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44" w:rsidRPr="00FD0444" w:rsidRDefault="00FD0444" w:rsidP="00FD0444">
      <w:pPr>
        <w:spacing w:after="120" w:line="240" w:lineRule="auto"/>
        <w:jc w:val="center"/>
        <w:rPr>
          <w:rFonts w:ascii="Arial" w:eastAsia="Times New Roman" w:hAnsi="Arial" w:cs="Arial"/>
          <w:b/>
          <w:bCs/>
          <w:sz w:val="24"/>
          <w:szCs w:val="24"/>
        </w:rPr>
      </w:pPr>
      <w:r w:rsidRPr="00FD0444">
        <w:rPr>
          <w:rFonts w:ascii="Arial" w:eastAsia="Times New Roman" w:hAnsi="Arial" w:cs="Arial"/>
          <w:b/>
          <w:bCs/>
          <w:sz w:val="24"/>
          <w:szCs w:val="24"/>
        </w:rPr>
        <w:t>We Have Checked Your Application</w:t>
      </w:r>
      <w:bookmarkStart w:id="0" w:name="_GoBack"/>
      <w:bookmarkEnd w:id="0"/>
    </w:p>
    <w:p w:rsidR="00FD0444" w:rsidRPr="00FD0444" w:rsidRDefault="00FD0444" w:rsidP="00FD0444">
      <w:pPr>
        <w:spacing w:after="0" w:line="240" w:lineRule="auto"/>
        <w:rPr>
          <w:rFonts w:ascii="Arial" w:eastAsia="Times New Roman" w:hAnsi="Arial" w:cs="Arial"/>
          <w:sz w:val="16"/>
          <w:szCs w:val="20"/>
        </w:rPr>
      </w:pPr>
    </w:p>
    <w:p w:rsidR="00FD0444" w:rsidRPr="009432B4" w:rsidRDefault="00FD0444" w:rsidP="00FD0444">
      <w:pPr>
        <w:spacing w:after="0" w:line="240" w:lineRule="auto"/>
        <w:rPr>
          <w:rFonts w:ascii="Arial" w:eastAsia="Times New Roman" w:hAnsi="Arial" w:cs="Arial"/>
          <w:sz w:val="20"/>
          <w:szCs w:val="20"/>
        </w:rPr>
      </w:pPr>
      <w:r w:rsidRPr="009432B4">
        <w:rPr>
          <w:rFonts w:ascii="Arial" w:eastAsia="Times New Roman" w:hAnsi="Arial" w:cs="Arial"/>
          <w:sz w:val="20"/>
          <w:szCs w:val="20"/>
        </w:rPr>
        <w:t>School: _________________________________________ Date: _______________________</w:t>
      </w:r>
    </w:p>
    <w:p w:rsidR="00FD0444" w:rsidRPr="009432B4" w:rsidRDefault="00FD0444" w:rsidP="00FD0444">
      <w:pPr>
        <w:spacing w:after="0" w:line="240" w:lineRule="auto"/>
        <w:rPr>
          <w:rFonts w:ascii="Arial" w:eastAsia="Times New Roman" w:hAnsi="Arial" w:cs="Arial"/>
          <w:sz w:val="20"/>
          <w:szCs w:val="20"/>
        </w:rPr>
      </w:pPr>
    </w:p>
    <w:p w:rsidR="00FD0444" w:rsidRPr="009432B4" w:rsidRDefault="00FD0444" w:rsidP="00FD0444">
      <w:pPr>
        <w:spacing w:after="120" w:line="240" w:lineRule="auto"/>
        <w:rPr>
          <w:rFonts w:ascii="Arial" w:eastAsia="Times New Roman" w:hAnsi="Arial" w:cs="Arial"/>
          <w:sz w:val="20"/>
          <w:szCs w:val="20"/>
        </w:rPr>
      </w:pPr>
      <w:r w:rsidRPr="009432B4">
        <w:rPr>
          <w:rFonts w:ascii="Arial" w:eastAsia="Times New Roman" w:hAnsi="Arial" w:cs="Arial"/>
          <w:sz w:val="20"/>
          <w:szCs w:val="20"/>
        </w:rPr>
        <w:t>Dear _________________________________:</w:t>
      </w:r>
    </w:p>
    <w:p w:rsidR="00FD0444" w:rsidRPr="009432B4" w:rsidRDefault="00FD0444" w:rsidP="00FD0444">
      <w:p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We checked the information you sent us to prove that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names of child</w:t>
      </w:r>
      <w:r w:rsidR="003D6309" w:rsidRPr="009432B4">
        <w:rPr>
          <w:rFonts w:ascii="Arial" w:eastAsia="Times New Roman" w:hAnsi="Arial" w:cs="Arial"/>
          <w:bCs/>
          <w:sz w:val="20"/>
          <w:szCs w:val="20"/>
          <w:highlight w:val="lightGray"/>
        </w:rPr>
        <w:t>(</w:t>
      </w:r>
      <w:r w:rsidRPr="009432B4">
        <w:rPr>
          <w:rFonts w:ascii="Arial" w:eastAsia="Times New Roman" w:hAnsi="Arial" w:cs="Arial"/>
          <w:b/>
          <w:bCs/>
          <w:sz w:val="20"/>
          <w:szCs w:val="20"/>
          <w:highlight w:val="lightGray"/>
        </w:rPr>
        <w:t>ren</w:t>
      </w:r>
      <w:r w:rsidR="003D6309" w:rsidRPr="009432B4">
        <w:rPr>
          <w:rFonts w:ascii="Arial" w:eastAsia="Times New Roman" w:hAnsi="Arial" w:cs="Arial"/>
          <w:bCs/>
          <w:sz w:val="20"/>
          <w:szCs w:val="20"/>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are eligible for free or reduced price meals and have decided that:  </w:t>
      </w:r>
    </w:p>
    <w:p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’s eligibility has not changed.</w:t>
      </w:r>
    </w:p>
    <w:p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’s eligibility for meals will be changed </w:t>
      </w:r>
      <w:r w:rsidRPr="009432B4">
        <w:rPr>
          <w:rFonts w:ascii="Arial" w:eastAsia="Times New Roman" w:hAnsi="Arial" w:cs="Arial"/>
          <w:b/>
          <w:bCs/>
          <w:sz w:val="20"/>
          <w:szCs w:val="20"/>
        </w:rPr>
        <w:t>from reduced price to free</w:t>
      </w:r>
      <w:r w:rsidRPr="009432B4">
        <w:rPr>
          <w:rFonts w:ascii="Arial" w:eastAsia="Times New Roman" w:hAnsi="Arial" w:cs="Arial"/>
          <w:sz w:val="20"/>
          <w:szCs w:val="20"/>
        </w:rPr>
        <w:t xml:space="preserve"> because your income is within the free meal eligibility limits.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will receive meals at no cost. </w:t>
      </w:r>
    </w:p>
    <w:p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’s eligibility for meals will be changed </w:t>
      </w:r>
      <w:r w:rsidRPr="009432B4">
        <w:rPr>
          <w:rFonts w:ascii="Arial" w:eastAsia="Times New Roman" w:hAnsi="Arial" w:cs="Arial"/>
          <w:b/>
          <w:bCs/>
          <w:sz w:val="20"/>
          <w:szCs w:val="20"/>
        </w:rPr>
        <w:t>from free to reduced price</w:t>
      </w:r>
      <w:r w:rsidRPr="009432B4">
        <w:rPr>
          <w:rFonts w:ascii="Arial" w:eastAsia="Times New Roman" w:hAnsi="Arial" w:cs="Arial"/>
          <w:sz w:val="20"/>
          <w:szCs w:val="20"/>
        </w:rPr>
        <w:t xml:space="preserve"> because your income is over the limit. Reduced-price meals cost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lunch and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breakfast. </w:t>
      </w:r>
    </w:p>
    <w:p w:rsidR="00FD0444" w:rsidRPr="009432B4" w:rsidRDefault="00FD0444" w:rsidP="00FD0444">
      <w:pPr>
        <w:numPr>
          <w:ilvl w:val="0"/>
          <w:numId w:val="1"/>
        </w:numPr>
        <w:spacing w:after="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your child</w:t>
      </w:r>
      <w:r w:rsidR="003D6309" w:rsidRPr="009432B4">
        <w:rPr>
          <w:rFonts w:ascii="Arial" w:eastAsia="Times New Roman" w:hAnsi="Arial" w:cs="Arial"/>
          <w:bCs/>
          <w:sz w:val="20"/>
          <w:szCs w:val="20"/>
        </w:rPr>
        <w:t>(</w:t>
      </w:r>
      <w:r w:rsidRPr="009432B4">
        <w:rPr>
          <w:rFonts w:ascii="Arial" w:eastAsia="Times New Roman" w:hAnsi="Arial" w:cs="Arial"/>
          <w:b/>
          <w:bCs/>
          <w:sz w:val="20"/>
          <w:szCs w:val="20"/>
        </w:rPr>
        <w:t>ren</w:t>
      </w:r>
      <w:r w:rsidR="003D6309" w:rsidRPr="009432B4">
        <w:rPr>
          <w:rFonts w:ascii="Arial" w:eastAsia="Times New Roman" w:hAnsi="Arial" w:cs="Arial"/>
          <w:bCs/>
          <w:sz w:val="20"/>
          <w:szCs w:val="20"/>
        </w:rPr>
        <w:t>)</w:t>
      </w:r>
      <w:r w:rsidRPr="009432B4">
        <w:rPr>
          <w:rFonts w:ascii="Arial" w:eastAsia="Times New Roman" w:hAnsi="Arial" w:cs="Arial"/>
          <w:b/>
          <w:bCs/>
          <w:sz w:val="20"/>
          <w:szCs w:val="20"/>
        </w:rPr>
        <w:t xml:space="preserve"> </w:t>
      </w:r>
      <w:r w:rsidR="00A075DE" w:rsidRPr="009432B4">
        <w:rPr>
          <w:rFonts w:ascii="Arial" w:eastAsia="Times New Roman" w:hAnsi="Arial" w:cs="Arial"/>
          <w:b/>
          <w:bCs/>
          <w:sz w:val="20"/>
          <w:szCs w:val="20"/>
        </w:rPr>
        <w:t>is/</w:t>
      </w:r>
      <w:r w:rsidRPr="009432B4">
        <w:rPr>
          <w:rFonts w:ascii="Arial" w:eastAsia="Times New Roman" w:hAnsi="Arial" w:cs="Arial"/>
          <w:b/>
          <w:bCs/>
          <w:sz w:val="20"/>
          <w:szCs w:val="20"/>
        </w:rPr>
        <w:t>are no longer eligible</w:t>
      </w:r>
      <w:r w:rsidRPr="009432B4">
        <w:rPr>
          <w:rFonts w:ascii="Arial" w:eastAsia="Times New Roman" w:hAnsi="Arial" w:cs="Arial"/>
          <w:sz w:val="20"/>
          <w:szCs w:val="20"/>
        </w:rPr>
        <w:t xml:space="preserve"> for free or reduced price meals</w:t>
      </w:r>
      <w:r w:rsidRPr="009432B4">
        <w:rPr>
          <w:rFonts w:ascii="Arial" w:eastAsia="Times New Roman" w:hAnsi="Arial" w:cs="Arial"/>
          <w:b/>
          <w:bCs/>
          <w:sz w:val="20"/>
          <w:szCs w:val="20"/>
        </w:rPr>
        <w:t xml:space="preserve"> </w:t>
      </w:r>
      <w:r w:rsidRPr="009432B4">
        <w:rPr>
          <w:rFonts w:ascii="Arial" w:eastAsia="Times New Roman" w:hAnsi="Arial" w:cs="Arial"/>
          <w:sz w:val="20"/>
          <w:szCs w:val="20"/>
        </w:rPr>
        <w:t>for the following reason(s):</w:t>
      </w:r>
    </w:p>
    <w:p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___ Records show that no one in your household received SNAP, TANF or FDPIR benefits.</w:t>
      </w:r>
    </w:p>
    <w:p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___ Records show that the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t>
      </w:r>
      <w:r w:rsidR="00A075DE" w:rsidRPr="009432B4">
        <w:rPr>
          <w:rFonts w:ascii="Arial" w:eastAsia="Times New Roman" w:hAnsi="Arial" w:cs="Arial"/>
          <w:sz w:val="20"/>
          <w:szCs w:val="20"/>
        </w:rPr>
        <w:t>is/</w:t>
      </w:r>
      <w:r w:rsidRPr="009432B4">
        <w:rPr>
          <w:rFonts w:ascii="Arial" w:eastAsia="Times New Roman" w:hAnsi="Arial" w:cs="Arial"/>
          <w:sz w:val="20"/>
          <w:szCs w:val="20"/>
        </w:rPr>
        <w:t>are not homeless, runaway or migrant.</w:t>
      </w:r>
    </w:p>
    <w:p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___ Your income is over the limit for free or reduced price meals.</w:t>
      </w:r>
    </w:p>
    <w:p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You did not provide: ___________________________________________                                                                  </w:t>
      </w:r>
    </w:p>
    <w:p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You did not respond to our request.  </w:t>
      </w:r>
    </w:p>
    <w:p w:rsidR="00FD0444" w:rsidRPr="009432B4" w:rsidRDefault="00FD0444" w:rsidP="00FD0444">
      <w:pPr>
        <w:tabs>
          <w:tab w:val="num" w:pos="720"/>
        </w:tabs>
        <w:spacing w:before="120" w:after="120" w:line="240" w:lineRule="auto"/>
        <w:ind w:left="360"/>
        <w:rPr>
          <w:rFonts w:ascii="Arial" w:eastAsia="Times New Roman" w:hAnsi="Arial" w:cs="Arial"/>
          <w:sz w:val="20"/>
          <w:szCs w:val="20"/>
        </w:rPr>
      </w:pPr>
      <w:r w:rsidRPr="009432B4">
        <w:rPr>
          <w:rFonts w:ascii="Arial" w:eastAsia="Times New Roman" w:hAnsi="Arial" w:cs="Arial"/>
          <w:sz w:val="20"/>
          <w:szCs w:val="20"/>
        </w:rPr>
        <w:t xml:space="preserve">Meals cost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lunch and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breakfast. If your household income goes down or your household size goes up, you may apply again. If you were previously denied benefits because no one in the household received SNAP, TANF or FDPIR benefits, you may reapply based on income eligibility. If you did not provide proof of current eligibility, you will be asked to do so if you reapply.</w:t>
      </w:r>
    </w:p>
    <w:p w:rsidR="00FD0444" w:rsidRPr="009432B4" w:rsidRDefault="00FD0444" w:rsidP="00FD0444">
      <w:pPr>
        <w:spacing w:after="0" w:line="240" w:lineRule="auto"/>
        <w:rPr>
          <w:rFonts w:ascii="Arial" w:eastAsia="Times New Roman" w:hAnsi="Arial" w:cs="Arial"/>
          <w:b/>
          <w:sz w:val="20"/>
          <w:szCs w:val="20"/>
        </w:rPr>
      </w:pPr>
      <w:r w:rsidRPr="009432B4">
        <w:rPr>
          <w:rFonts w:ascii="Arial" w:eastAsia="Times New Roman" w:hAnsi="Arial" w:cs="Arial"/>
          <w:sz w:val="20"/>
          <w:szCs w:val="20"/>
        </w:rPr>
        <w:t xml:space="preserve">If you disagree with this decision, you may discuss it with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at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phone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You also have the right to a fair hearing. If you request a hearing by </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will continue to receive free or reduced price meals until the decision of the hearing official is made. You may request a hearing by calling or writing to: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address</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phone number</w:t>
      </w:r>
      <w:r w:rsidRPr="009432B4">
        <w:rPr>
          <w:rFonts w:ascii="Arial" w:eastAsia="Times New Roman" w:hAnsi="Arial" w:cs="Arial"/>
          <w:b/>
          <w:bCs/>
          <w:sz w:val="20"/>
          <w:szCs w:val="20"/>
        </w:rPr>
        <w:t>]</w:t>
      </w:r>
      <w:r w:rsidRPr="009432B4">
        <w:rPr>
          <w:rFonts w:ascii="Arial" w:eastAsia="Times New Roman" w:hAnsi="Arial" w:cs="Arial"/>
          <w:bCs/>
          <w:sz w:val="20"/>
          <w:szCs w:val="20"/>
        </w:rPr>
        <w:t xml:space="preserve"> or </w:t>
      </w:r>
      <w:r w:rsidRPr="009432B4">
        <w:rPr>
          <w:rFonts w:ascii="Arial" w:eastAsia="Times New Roman" w:hAnsi="Arial" w:cs="Arial"/>
          <w:b/>
          <w:bCs/>
          <w:sz w:val="20"/>
          <w:szCs w:val="20"/>
        </w:rPr>
        <w:t>[email]</w:t>
      </w:r>
      <w:r w:rsidRPr="009432B4">
        <w:rPr>
          <w:rFonts w:ascii="Arial" w:eastAsia="Times New Roman" w:hAnsi="Arial" w:cs="Arial"/>
          <w:bCs/>
          <w:sz w:val="20"/>
          <w:szCs w:val="20"/>
        </w:rPr>
        <w:t>.</w:t>
      </w:r>
    </w:p>
    <w:p w:rsidR="00FD0444" w:rsidRPr="009432B4" w:rsidRDefault="00FD0444" w:rsidP="00FD0444">
      <w:pPr>
        <w:spacing w:before="120" w:after="0" w:line="240" w:lineRule="auto"/>
        <w:rPr>
          <w:rFonts w:ascii="Arial" w:eastAsia="Times New Roman" w:hAnsi="Arial" w:cs="Arial"/>
          <w:sz w:val="20"/>
          <w:szCs w:val="20"/>
        </w:rPr>
      </w:pPr>
      <w:r w:rsidRPr="009432B4">
        <w:rPr>
          <w:rFonts w:ascii="Arial" w:eastAsia="Times New Roman" w:hAnsi="Arial" w:cs="Arial"/>
          <w:sz w:val="20"/>
          <w:szCs w:val="20"/>
        </w:rPr>
        <w:t>Sincerely,</w:t>
      </w:r>
    </w:p>
    <w:p w:rsidR="00FD0444" w:rsidRPr="009432B4" w:rsidRDefault="00FD0444" w:rsidP="00FD0444">
      <w:pPr>
        <w:spacing w:before="120" w:after="0" w:line="240" w:lineRule="auto"/>
        <w:rPr>
          <w:rFonts w:ascii="Arial" w:eastAsia="Times New Roman" w:hAnsi="Arial" w:cs="Arial"/>
          <w:sz w:val="20"/>
          <w:szCs w:val="20"/>
        </w:rPr>
      </w:pPr>
    </w:p>
    <w:p w:rsidR="00FD0444" w:rsidRPr="009432B4" w:rsidRDefault="00FD0444" w:rsidP="00FD0444">
      <w:pPr>
        <w:spacing w:before="120" w:after="0" w:line="240" w:lineRule="auto"/>
        <w:rPr>
          <w:rFonts w:ascii="Arial" w:eastAsia="Times New Roman" w:hAnsi="Arial" w:cs="Arial"/>
          <w:sz w:val="20"/>
          <w:szCs w:val="20"/>
        </w:rPr>
      </w:pPr>
    </w:p>
    <w:p w:rsidR="00FD0444" w:rsidRPr="009432B4" w:rsidRDefault="00FD0444" w:rsidP="00FD0444">
      <w:pPr>
        <w:spacing w:after="0" w:line="240" w:lineRule="auto"/>
        <w:rPr>
          <w:rFonts w:ascii="Arial" w:eastAsia="Times New Roman" w:hAnsi="Arial" w:cs="Arial"/>
          <w:b/>
          <w:bCs/>
          <w:sz w:val="20"/>
          <w:szCs w:val="20"/>
        </w:rPr>
      </w:pP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signature</w:t>
      </w:r>
      <w:r w:rsidRPr="009432B4">
        <w:rPr>
          <w:rFonts w:ascii="Arial" w:eastAsia="Times New Roman" w:hAnsi="Arial" w:cs="Arial"/>
          <w:b/>
          <w:bCs/>
          <w:sz w:val="20"/>
          <w:szCs w:val="20"/>
        </w:rPr>
        <w:t>]</w:t>
      </w:r>
    </w:p>
    <w:p w:rsidR="00FD0444" w:rsidRPr="009432B4" w:rsidRDefault="00FD0444" w:rsidP="00FD0444">
      <w:pPr>
        <w:spacing w:after="0" w:line="240" w:lineRule="auto"/>
        <w:rPr>
          <w:rFonts w:ascii="Arial" w:eastAsia="Times New Roman" w:hAnsi="Arial" w:cs="Arial"/>
          <w:sz w:val="20"/>
          <w:szCs w:val="20"/>
        </w:rPr>
      </w:pPr>
    </w:p>
    <w:p w:rsidR="005A72E5" w:rsidRPr="009432B4" w:rsidRDefault="005A72E5" w:rsidP="005A72E5">
      <w:pPr>
        <w:widowControl w:val="0"/>
        <w:pBdr>
          <w:top w:val="single" w:sz="4" w:space="7" w:color="auto"/>
        </w:pBdr>
        <w:spacing w:after="0" w:line="240" w:lineRule="auto"/>
        <w:rPr>
          <w:rFonts w:ascii="Arial" w:eastAsia="Times New Roman" w:hAnsi="Arial" w:cs="Arial"/>
          <w:snapToGrid w:val="0"/>
          <w:sz w:val="20"/>
          <w:szCs w:val="20"/>
        </w:rPr>
      </w:pPr>
      <w:r w:rsidRPr="009432B4">
        <w:rPr>
          <w:rFonts w:ascii="Arial" w:eastAsia="Times New Roman" w:hAnsi="Arial" w:cs="Arial"/>
          <w:b/>
          <w:bCs/>
          <w:iCs/>
          <w:sz w:val="20"/>
          <w:szCs w:val="20"/>
        </w:rPr>
        <w:t>Non-Discrimination Statement</w:t>
      </w:r>
      <w:r w:rsidRPr="009432B4">
        <w:rPr>
          <w:rFonts w:ascii="Arial" w:eastAsia="Times New Roman" w:hAnsi="Arial" w:cs="Arial"/>
          <w:bCs/>
          <w:iCs/>
          <w:sz w:val="20"/>
          <w:szCs w:val="20"/>
        </w:rPr>
        <w:t>:</w:t>
      </w:r>
      <w:r w:rsidRPr="009432B4">
        <w:rPr>
          <w:rFonts w:ascii="Arial" w:eastAsia="Times New Roman" w:hAnsi="Arial" w:cs="Arial"/>
          <w:iCs/>
          <w:sz w:val="20"/>
          <w:szCs w:val="20"/>
        </w:rPr>
        <w:t xml:space="preserve"> </w:t>
      </w:r>
      <w:r w:rsidRPr="009432B4">
        <w:rPr>
          <w:rFonts w:ascii="Arial" w:eastAsia="Times New Roman" w:hAnsi="Arial" w:cs="Arial"/>
          <w:snapToGrid w:val="0"/>
          <w:sz w:val="20"/>
          <w:szCs w:val="20"/>
        </w:rPr>
        <w:t xml:space="preserve">This explains what to do if you believe you have been treated unfairly. </w:t>
      </w:r>
    </w:p>
    <w:p w:rsidR="005A72E5" w:rsidRPr="009432B4" w:rsidRDefault="005A72E5" w:rsidP="005A72E5">
      <w:pPr>
        <w:widowControl w:val="0"/>
        <w:pBdr>
          <w:top w:val="single" w:sz="4" w:space="7" w:color="auto"/>
        </w:pBdr>
        <w:spacing w:after="0" w:line="240" w:lineRule="auto"/>
        <w:rPr>
          <w:rFonts w:ascii="Arial" w:eastAsia="Times New Roman" w:hAnsi="Arial" w:cs="Arial"/>
          <w:snapToGrid w:val="0"/>
          <w:sz w:val="20"/>
          <w:szCs w:val="20"/>
        </w:rPr>
      </w:pPr>
    </w:p>
    <w:p w:rsidR="005A72E5" w:rsidRPr="009432B4" w:rsidRDefault="005A72E5" w:rsidP="005A72E5">
      <w:pPr>
        <w:widowControl w:val="0"/>
        <w:spacing w:after="0" w:line="240" w:lineRule="auto"/>
        <w:ind w:left="162" w:right="90"/>
        <w:rPr>
          <w:rFonts w:ascii="Arial" w:eastAsia="Calibri" w:hAnsi="Arial" w:cs="Arial"/>
          <w:spacing w:val="2"/>
          <w:sz w:val="20"/>
          <w:szCs w:val="20"/>
        </w:rPr>
      </w:pPr>
      <w:r w:rsidRPr="009432B4">
        <w:rPr>
          <w:rFonts w:ascii="Arial" w:eastAsia="Calibri" w:hAnsi="Arial" w:cs="Arial"/>
          <w:spacing w:val="2"/>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A72E5" w:rsidRPr="009432B4" w:rsidRDefault="005A72E5" w:rsidP="005A72E5">
      <w:pPr>
        <w:widowControl w:val="0"/>
        <w:spacing w:after="0" w:line="240" w:lineRule="auto"/>
        <w:ind w:left="162"/>
        <w:rPr>
          <w:rFonts w:ascii="Arial" w:eastAsia="Calibri" w:hAnsi="Arial" w:cs="Arial"/>
          <w:spacing w:val="2"/>
          <w:sz w:val="20"/>
          <w:szCs w:val="20"/>
        </w:rPr>
      </w:pPr>
    </w:p>
    <w:p w:rsidR="005A72E5" w:rsidRPr="009432B4" w:rsidRDefault="005A72E5" w:rsidP="005A72E5">
      <w:pPr>
        <w:widowControl w:val="0"/>
        <w:spacing w:after="0" w:line="240" w:lineRule="auto"/>
        <w:ind w:left="162"/>
        <w:rPr>
          <w:rFonts w:ascii="Arial" w:eastAsia="Calibri" w:hAnsi="Arial" w:cs="Arial"/>
          <w:spacing w:val="2"/>
          <w:sz w:val="20"/>
          <w:szCs w:val="20"/>
        </w:rPr>
      </w:pPr>
      <w:r w:rsidRPr="009432B4">
        <w:rPr>
          <w:rFonts w:ascii="Arial" w:eastAsia="Calibri" w:hAnsi="Arial" w:cs="Arial"/>
          <w:spacing w:val="2"/>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5A72E5" w:rsidRPr="009432B4" w:rsidRDefault="005A72E5" w:rsidP="005A72E5">
      <w:pPr>
        <w:widowControl w:val="0"/>
        <w:spacing w:after="0" w:line="240" w:lineRule="auto"/>
        <w:ind w:left="162"/>
        <w:rPr>
          <w:rFonts w:ascii="Arial" w:eastAsia="Calibri" w:hAnsi="Arial" w:cs="Arial"/>
          <w:spacing w:val="2"/>
          <w:sz w:val="20"/>
          <w:szCs w:val="20"/>
        </w:rPr>
      </w:pPr>
    </w:p>
    <w:p w:rsidR="005A72E5" w:rsidRPr="009432B4" w:rsidRDefault="005A72E5" w:rsidP="005A72E5">
      <w:pPr>
        <w:widowControl w:val="0"/>
        <w:spacing w:after="0" w:line="240" w:lineRule="auto"/>
        <w:ind w:left="162" w:right="90"/>
        <w:rPr>
          <w:rFonts w:ascii="Arial" w:eastAsia="Calibri" w:hAnsi="Arial" w:cs="Arial"/>
          <w:spacing w:val="2"/>
          <w:sz w:val="20"/>
          <w:szCs w:val="20"/>
        </w:rPr>
      </w:pPr>
      <w:r w:rsidRPr="009432B4">
        <w:rPr>
          <w:rFonts w:ascii="Arial" w:eastAsia="Calibri" w:hAnsi="Arial" w:cs="Arial"/>
          <w:spacing w:val="2"/>
          <w:sz w:val="20"/>
          <w:szCs w:val="20"/>
        </w:rPr>
        <w:t xml:space="preserve">To file a program complaint of discrimination, complete the USDA Program Discrimination Complaint </w:t>
      </w:r>
      <w:r w:rsidRPr="009432B4">
        <w:rPr>
          <w:rFonts w:ascii="Arial" w:eastAsia="Calibri" w:hAnsi="Arial" w:cs="Arial"/>
          <w:spacing w:val="2"/>
          <w:sz w:val="20"/>
          <w:szCs w:val="20"/>
        </w:rPr>
        <w:lastRenderedPageBreak/>
        <w:t xml:space="preserve">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5A72E5" w:rsidRPr="009432B4" w:rsidRDefault="005A72E5" w:rsidP="005A72E5">
      <w:pPr>
        <w:widowControl w:val="0"/>
        <w:spacing w:after="0" w:line="240" w:lineRule="auto"/>
        <w:ind w:left="162"/>
        <w:rPr>
          <w:rFonts w:ascii="Arial" w:eastAsia="Calibri" w:hAnsi="Arial" w:cs="Arial"/>
          <w:spacing w:val="2"/>
          <w:sz w:val="20"/>
          <w:szCs w:val="20"/>
        </w:rPr>
      </w:pPr>
    </w:p>
    <w:p w:rsidR="005A72E5" w:rsidRPr="009432B4" w:rsidRDefault="005A72E5" w:rsidP="005A72E5">
      <w:pPr>
        <w:widowControl w:val="0"/>
        <w:numPr>
          <w:ilvl w:val="0"/>
          <w:numId w:val="2"/>
        </w:numPr>
        <w:spacing w:after="0" w:line="240" w:lineRule="auto"/>
        <w:ind w:left="162" w:firstLine="0"/>
        <w:rPr>
          <w:rFonts w:ascii="Arial" w:eastAsia="Calibri" w:hAnsi="Arial" w:cs="Arial"/>
          <w:sz w:val="20"/>
          <w:szCs w:val="20"/>
        </w:rPr>
      </w:pPr>
      <w:r w:rsidRPr="009432B4">
        <w:rPr>
          <w:rFonts w:ascii="Arial" w:eastAsia="Calibri" w:hAnsi="Arial" w:cs="Arial"/>
          <w:sz w:val="20"/>
          <w:szCs w:val="20"/>
        </w:rPr>
        <w:t>Mail:  U.S. Department of Agriculture</w:t>
      </w:r>
    </w:p>
    <w:p w:rsidR="005A72E5" w:rsidRPr="009432B4" w:rsidRDefault="005A72E5" w:rsidP="005A72E5">
      <w:pPr>
        <w:widowControl w:val="0"/>
        <w:spacing w:after="0" w:line="240" w:lineRule="auto"/>
        <w:ind w:left="702"/>
        <w:rPr>
          <w:rFonts w:ascii="Arial" w:eastAsia="Calibri" w:hAnsi="Arial" w:cs="Arial"/>
          <w:sz w:val="20"/>
          <w:szCs w:val="20"/>
        </w:rPr>
      </w:pPr>
      <w:r w:rsidRPr="009432B4">
        <w:rPr>
          <w:rFonts w:ascii="Arial" w:eastAsia="Calibri" w:hAnsi="Arial" w:cs="Arial"/>
          <w:sz w:val="20"/>
          <w:szCs w:val="20"/>
        </w:rPr>
        <w:t>Office of the Assistant Secretary for Civil Rights</w:t>
      </w:r>
    </w:p>
    <w:p w:rsidR="005A72E5" w:rsidRPr="009432B4" w:rsidRDefault="005A72E5" w:rsidP="005A72E5">
      <w:pPr>
        <w:widowControl w:val="0"/>
        <w:spacing w:after="0" w:line="240" w:lineRule="auto"/>
        <w:ind w:left="702"/>
        <w:rPr>
          <w:rFonts w:ascii="Arial" w:eastAsia="Calibri" w:hAnsi="Arial" w:cs="Arial"/>
          <w:sz w:val="20"/>
          <w:szCs w:val="20"/>
        </w:rPr>
      </w:pPr>
      <w:r w:rsidRPr="009432B4">
        <w:rPr>
          <w:rFonts w:ascii="Arial" w:eastAsia="Calibri" w:hAnsi="Arial" w:cs="Arial"/>
          <w:sz w:val="20"/>
          <w:szCs w:val="20"/>
        </w:rPr>
        <w:t>1400 Independence Avenue, SW</w:t>
      </w:r>
    </w:p>
    <w:p w:rsidR="005A72E5" w:rsidRPr="009432B4" w:rsidRDefault="005A72E5" w:rsidP="005A72E5">
      <w:pPr>
        <w:widowControl w:val="0"/>
        <w:spacing w:after="0" w:line="240" w:lineRule="auto"/>
        <w:ind w:left="702"/>
        <w:rPr>
          <w:rFonts w:ascii="Arial" w:eastAsia="Calibri" w:hAnsi="Arial" w:cs="Arial"/>
          <w:sz w:val="20"/>
          <w:szCs w:val="20"/>
        </w:rPr>
      </w:pPr>
      <w:r w:rsidRPr="009432B4">
        <w:rPr>
          <w:rFonts w:ascii="Arial" w:eastAsia="Calibri" w:hAnsi="Arial" w:cs="Arial"/>
          <w:sz w:val="20"/>
          <w:szCs w:val="20"/>
        </w:rPr>
        <w:t>Washington, D.C. 20250-9410</w:t>
      </w:r>
    </w:p>
    <w:p w:rsidR="005A72E5" w:rsidRPr="009432B4" w:rsidRDefault="005A72E5" w:rsidP="005A72E5">
      <w:pPr>
        <w:widowControl w:val="0"/>
        <w:spacing w:after="0" w:line="240" w:lineRule="auto"/>
        <w:ind w:left="162"/>
        <w:rPr>
          <w:rFonts w:ascii="Arial" w:eastAsia="Calibri" w:hAnsi="Arial" w:cs="Arial"/>
          <w:sz w:val="20"/>
          <w:szCs w:val="20"/>
        </w:rPr>
      </w:pPr>
    </w:p>
    <w:p w:rsidR="005A72E5" w:rsidRPr="009432B4" w:rsidRDefault="005A72E5" w:rsidP="005A72E5">
      <w:pPr>
        <w:widowControl w:val="0"/>
        <w:numPr>
          <w:ilvl w:val="0"/>
          <w:numId w:val="2"/>
        </w:numPr>
        <w:spacing w:after="0" w:line="240" w:lineRule="auto"/>
        <w:ind w:left="162" w:firstLine="0"/>
        <w:rPr>
          <w:rFonts w:ascii="Arial" w:eastAsia="Calibri" w:hAnsi="Arial" w:cs="Arial"/>
          <w:sz w:val="20"/>
          <w:szCs w:val="20"/>
        </w:rPr>
      </w:pPr>
      <w:r w:rsidRPr="009432B4">
        <w:rPr>
          <w:rFonts w:ascii="Arial" w:eastAsia="Calibri" w:hAnsi="Arial" w:cs="Arial"/>
          <w:sz w:val="20"/>
          <w:szCs w:val="20"/>
        </w:rPr>
        <w:t>Fax:  (202) 690-7442; or</w:t>
      </w:r>
    </w:p>
    <w:p w:rsidR="005A72E5" w:rsidRPr="009432B4" w:rsidRDefault="005A72E5" w:rsidP="005A72E5">
      <w:pPr>
        <w:spacing w:after="0" w:line="240" w:lineRule="auto"/>
        <w:ind w:left="162"/>
        <w:rPr>
          <w:rFonts w:ascii="Arial" w:eastAsia="Calibri" w:hAnsi="Arial" w:cs="Arial"/>
          <w:sz w:val="20"/>
          <w:szCs w:val="20"/>
        </w:rPr>
      </w:pPr>
    </w:p>
    <w:p w:rsidR="005A72E5" w:rsidRPr="009432B4" w:rsidRDefault="005A72E5" w:rsidP="005A72E5">
      <w:pPr>
        <w:widowControl w:val="0"/>
        <w:numPr>
          <w:ilvl w:val="0"/>
          <w:numId w:val="2"/>
        </w:numPr>
        <w:spacing w:after="0" w:line="240" w:lineRule="auto"/>
        <w:ind w:left="162" w:firstLine="0"/>
        <w:rPr>
          <w:rFonts w:ascii="Arial" w:eastAsia="Calibri" w:hAnsi="Arial" w:cs="Arial"/>
          <w:sz w:val="20"/>
          <w:szCs w:val="20"/>
        </w:rPr>
      </w:pPr>
      <w:r w:rsidRPr="009432B4">
        <w:rPr>
          <w:rFonts w:ascii="Arial" w:eastAsia="Calibri" w:hAnsi="Arial" w:cs="Arial"/>
          <w:sz w:val="20"/>
          <w:szCs w:val="20"/>
        </w:rPr>
        <w:t xml:space="preserve">Email: </w:t>
      </w:r>
      <w:r w:rsidR="00A075DE" w:rsidRPr="009432B4">
        <w:rPr>
          <w:rFonts w:ascii="Arial" w:eastAsia="Calibri" w:hAnsi="Arial" w:cs="Arial"/>
          <w:sz w:val="20"/>
          <w:szCs w:val="20"/>
        </w:rPr>
        <w:t>program.intake@usda.gov</w:t>
      </w:r>
    </w:p>
    <w:p w:rsidR="00A075DE" w:rsidRPr="009432B4" w:rsidRDefault="00A075DE" w:rsidP="00A075DE">
      <w:pPr>
        <w:widowControl w:val="0"/>
        <w:spacing w:after="0" w:line="240" w:lineRule="auto"/>
        <w:rPr>
          <w:rFonts w:ascii="Arial" w:eastAsia="Calibri" w:hAnsi="Arial" w:cs="Arial"/>
          <w:sz w:val="20"/>
          <w:szCs w:val="20"/>
        </w:rPr>
      </w:pPr>
    </w:p>
    <w:p w:rsidR="00A075DE" w:rsidRPr="009432B4" w:rsidRDefault="00A075DE" w:rsidP="00A075DE">
      <w:pPr>
        <w:widowControl w:val="0"/>
        <w:spacing w:after="0" w:line="240" w:lineRule="auto"/>
        <w:rPr>
          <w:rFonts w:ascii="Arial" w:eastAsia="Calibri" w:hAnsi="Arial" w:cs="Arial"/>
          <w:sz w:val="20"/>
          <w:szCs w:val="20"/>
        </w:rPr>
      </w:pPr>
      <w:r w:rsidRPr="009432B4">
        <w:rPr>
          <w:rFonts w:ascii="Arial" w:eastAsia="Calibri" w:hAnsi="Arial" w:cs="Arial"/>
          <w:sz w:val="20"/>
          <w:szCs w:val="20"/>
        </w:rPr>
        <w:t>This institution is an equal opportunity provider.</w:t>
      </w:r>
    </w:p>
    <w:p w:rsidR="005A72E5" w:rsidRPr="009432B4" w:rsidRDefault="005A72E5" w:rsidP="005A72E5">
      <w:pPr>
        <w:widowControl w:val="0"/>
        <w:spacing w:after="0" w:line="240" w:lineRule="auto"/>
        <w:ind w:left="162"/>
        <w:rPr>
          <w:rFonts w:ascii="Arial" w:eastAsia="Calibri" w:hAnsi="Arial" w:cs="Arial"/>
          <w:sz w:val="20"/>
          <w:szCs w:val="20"/>
        </w:rPr>
      </w:pPr>
    </w:p>
    <w:p w:rsidR="005A72E5" w:rsidRPr="009432B4" w:rsidRDefault="005A72E5" w:rsidP="005A72E5">
      <w:pPr>
        <w:spacing w:after="0" w:line="240" w:lineRule="auto"/>
        <w:rPr>
          <w:rFonts w:ascii="Arial" w:eastAsia="Calibri" w:hAnsi="Arial" w:cs="Arial"/>
          <w:sz w:val="20"/>
          <w:szCs w:val="20"/>
        </w:rPr>
      </w:pPr>
    </w:p>
    <w:p w:rsidR="005A72E5" w:rsidRPr="009432B4" w:rsidRDefault="005A72E5" w:rsidP="005A72E5">
      <w:pPr>
        <w:spacing w:after="0" w:line="240" w:lineRule="auto"/>
        <w:rPr>
          <w:rFonts w:ascii="Arial" w:eastAsia="Calibri" w:hAnsi="Arial" w:cs="Arial"/>
          <w:sz w:val="20"/>
          <w:szCs w:val="20"/>
        </w:rPr>
      </w:pPr>
    </w:p>
    <w:p w:rsidR="005A72E5" w:rsidRPr="009432B4" w:rsidRDefault="005A72E5" w:rsidP="005A72E5">
      <w:pPr>
        <w:widowControl w:val="0"/>
        <w:spacing w:after="0" w:line="240" w:lineRule="auto"/>
        <w:rPr>
          <w:rFonts w:ascii="Courier" w:eastAsia="Times New Roman" w:hAnsi="Courier" w:cs="Times New Roman"/>
          <w:snapToGrid w:val="0"/>
          <w:sz w:val="20"/>
          <w:szCs w:val="20"/>
        </w:rPr>
      </w:pPr>
    </w:p>
    <w:p w:rsidR="005A72E5" w:rsidRPr="005A72E5" w:rsidRDefault="005A72E5" w:rsidP="00FD0444">
      <w:pPr>
        <w:spacing w:after="0" w:line="240" w:lineRule="auto"/>
        <w:rPr>
          <w:rFonts w:ascii="Arial" w:eastAsia="Times New Roman" w:hAnsi="Arial" w:cs="Arial"/>
        </w:rPr>
      </w:pPr>
    </w:p>
    <w:sectPr w:rsidR="005A72E5" w:rsidRPr="005A72E5" w:rsidSect="00FD0444">
      <w:headerReference w:type="default" r:id="rId7"/>
      <w:footerReference w:type="default" r:id="rId8"/>
      <w:pgSz w:w="12240" w:h="15840"/>
      <w:pgMar w:top="1440" w:right="1440" w:bottom="144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C1" w:rsidRDefault="00885FC1" w:rsidP="00FD0444">
      <w:pPr>
        <w:spacing w:after="0" w:line="240" w:lineRule="auto"/>
      </w:pPr>
      <w:r>
        <w:separator/>
      </w:r>
    </w:p>
  </w:endnote>
  <w:endnote w:type="continuationSeparator" w:id="0">
    <w:p w:rsidR="00885FC1" w:rsidRDefault="00885FC1" w:rsidP="00FD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44" w:rsidRPr="00FD0444" w:rsidRDefault="00FD0444" w:rsidP="00FD0444">
    <w:pPr>
      <w:tabs>
        <w:tab w:val="right" w:pos="9450"/>
      </w:tabs>
      <w:spacing w:after="0" w:line="240" w:lineRule="auto"/>
      <w:rPr>
        <w:rFonts w:ascii="Arial" w:eastAsia="Times New Roman" w:hAnsi="Arial" w:cs="Arial"/>
        <w:sz w:val="18"/>
        <w:szCs w:val="18"/>
      </w:rPr>
    </w:pPr>
    <w:r w:rsidRPr="00FD0444">
      <w:rPr>
        <w:rFonts w:ascii="Arial" w:eastAsia="Times New Roman" w:hAnsi="Arial" w:cs="Arial"/>
        <w:sz w:val="18"/>
        <w:szCs w:val="20"/>
      </w:rPr>
      <w:t xml:space="preserve">NE Department of Education – Nutrition Services </w:t>
    </w:r>
    <w:r w:rsidRPr="00FD0444">
      <w:rPr>
        <w:rFonts w:ascii="Times New Roman" w:eastAsia="Times New Roman" w:hAnsi="Times New Roman" w:cs="Times New Roman"/>
        <w:szCs w:val="20"/>
      </w:rPr>
      <w:tab/>
    </w:r>
    <w:r w:rsidRPr="00FD0444">
      <w:rPr>
        <w:rFonts w:ascii="Arial" w:eastAsia="Times New Roman" w:hAnsi="Arial" w:cs="Arial"/>
        <w:sz w:val="18"/>
        <w:szCs w:val="18"/>
      </w:rPr>
      <w:t xml:space="preserve">Page </w:t>
    </w:r>
    <w:r w:rsidRPr="00FD0444">
      <w:rPr>
        <w:rFonts w:ascii="Arial" w:eastAsia="Times New Roman" w:hAnsi="Arial" w:cs="Arial"/>
        <w:sz w:val="18"/>
        <w:szCs w:val="18"/>
      </w:rPr>
      <w:fldChar w:fldCharType="begin"/>
    </w:r>
    <w:r w:rsidRPr="00FD0444">
      <w:rPr>
        <w:rFonts w:ascii="Arial" w:eastAsia="Times New Roman" w:hAnsi="Arial" w:cs="Arial"/>
        <w:sz w:val="18"/>
        <w:szCs w:val="18"/>
      </w:rPr>
      <w:instrText xml:space="preserve"> PAGE </w:instrText>
    </w:r>
    <w:r w:rsidRPr="00FD0444">
      <w:rPr>
        <w:rFonts w:ascii="Arial" w:eastAsia="Times New Roman" w:hAnsi="Arial" w:cs="Arial"/>
        <w:sz w:val="18"/>
        <w:szCs w:val="18"/>
      </w:rPr>
      <w:fldChar w:fldCharType="separate"/>
    </w:r>
    <w:r w:rsidR="009D022E">
      <w:rPr>
        <w:rFonts w:ascii="Arial" w:eastAsia="Times New Roman" w:hAnsi="Arial" w:cs="Arial"/>
        <w:noProof/>
        <w:sz w:val="18"/>
        <w:szCs w:val="18"/>
      </w:rPr>
      <w:t>2</w:t>
    </w:r>
    <w:r w:rsidRPr="00FD0444">
      <w:rPr>
        <w:rFonts w:ascii="Arial" w:eastAsia="Times New Roman" w:hAnsi="Arial" w:cs="Arial"/>
        <w:sz w:val="18"/>
        <w:szCs w:val="18"/>
      </w:rPr>
      <w:fldChar w:fldCharType="end"/>
    </w:r>
    <w:r w:rsidRPr="00FD0444">
      <w:rPr>
        <w:rFonts w:ascii="Arial" w:eastAsia="Times New Roman" w:hAnsi="Arial" w:cs="Arial"/>
        <w:sz w:val="18"/>
        <w:szCs w:val="18"/>
      </w:rPr>
      <w:t xml:space="preserve"> of </w:t>
    </w:r>
    <w:r w:rsidRPr="00FD0444">
      <w:rPr>
        <w:rFonts w:ascii="Arial" w:eastAsia="Times New Roman" w:hAnsi="Arial" w:cs="Arial"/>
        <w:sz w:val="18"/>
        <w:szCs w:val="18"/>
      </w:rPr>
      <w:fldChar w:fldCharType="begin"/>
    </w:r>
    <w:r w:rsidRPr="00FD0444">
      <w:rPr>
        <w:rFonts w:ascii="Arial" w:eastAsia="Times New Roman" w:hAnsi="Arial" w:cs="Arial"/>
        <w:sz w:val="18"/>
        <w:szCs w:val="18"/>
      </w:rPr>
      <w:instrText xml:space="preserve"> NUMPAGES  </w:instrText>
    </w:r>
    <w:r w:rsidRPr="00FD0444">
      <w:rPr>
        <w:rFonts w:ascii="Arial" w:eastAsia="Times New Roman" w:hAnsi="Arial" w:cs="Arial"/>
        <w:sz w:val="18"/>
        <w:szCs w:val="18"/>
      </w:rPr>
      <w:fldChar w:fldCharType="separate"/>
    </w:r>
    <w:r w:rsidR="009D022E">
      <w:rPr>
        <w:rFonts w:ascii="Arial" w:eastAsia="Times New Roman" w:hAnsi="Arial" w:cs="Arial"/>
        <w:noProof/>
        <w:sz w:val="18"/>
        <w:szCs w:val="18"/>
      </w:rPr>
      <w:t>2</w:t>
    </w:r>
    <w:r w:rsidRPr="00FD0444">
      <w:rPr>
        <w:rFonts w:ascii="Arial" w:eastAsia="Times New Roman" w:hAnsi="Arial" w:cs="Arial"/>
        <w:sz w:val="18"/>
        <w:szCs w:val="18"/>
      </w:rPr>
      <w:fldChar w:fldCharType="end"/>
    </w:r>
  </w:p>
  <w:p w:rsidR="00FD0444" w:rsidRPr="00FD0444" w:rsidRDefault="00FD0444" w:rsidP="00FD0444">
    <w:pPr>
      <w:tabs>
        <w:tab w:val="right" w:pos="9450"/>
      </w:tabs>
      <w:spacing w:after="0" w:line="240" w:lineRule="auto"/>
      <w:rPr>
        <w:rFonts w:ascii="Times New Roman" w:eastAsia="Times New Roman" w:hAnsi="Times New Roman" w:cs="Times New Roman"/>
        <w:szCs w:val="20"/>
      </w:rPr>
    </w:pPr>
    <w:r w:rsidRPr="00FD0444">
      <w:rPr>
        <w:rFonts w:ascii="Arial" w:eastAsia="Times New Roman" w:hAnsi="Arial" w:cs="Arial"/>
        <w:sz w:val="18"/>
        <w:szCs w:val="18"/>
      </w:rPr>
      <w:t>National School Lunch Program</w:t>
    </w:r>
  </w:p>
  <w:p w:rsidR="00FD0444" w:rsidRDefault="00FD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C1" w:rsidRDefault="00885FC1" w:rsidP="00FD0444">
      <w:pPr>
        <w:spacing w:after="0" w:line="240" w:lineRule="auto"/>
      </w:pPr>
      <w:r>
        <w:separator/>
      </w:r>
    </w:p>
  </w:footnote>
  <w:footnote w:type="continuationSeparator" w:id="0">
    <w:p w:rsidR="00885FC1" w:rsidRDefault="00885FC1" w:rsidP="00FD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44" w:rsidRPr="00A66D90" w:rsidRDefault="00A66D90" w:rsidP="00FD0444">
    <w:pPr>
      <w:pStyle w:val="Header"/>
      <w:jc w:val="right"/>
      <w:rPr>
        <w:rFonts w:ascii="Arial" w:hAnsi="Arial" w:cs="Arial"/>
        <w:sz w:val="20"/>
        <w:szCs w:val="20"/>
      </w:rPr>
    </w:pPr>
    <w:r>
      <w:rPr>
        <w:rFonts w:ascii="Arial" w:hAnsi="Arial" w:cs="Arial"/>
        <w:sz w:val="20"/>
        <w:szCs w:val="20"/>
      </w:rPr>
      <w:t xml:space="preserve">     </w:t>
    </w:r>
    <w:r w:rsidR="00FD0444" w:rsidRPr="00A66D90">
      <w:rPr>
        <w:rFonts w:ascii="Arial" w:hAnsi="Arial" w:cs="Arial"/>
        <w:sz w:val="20"/>
        <w:szCs w:val="20"/>
      </w:rPr>
      <w:t>Attachment G:  201</w:t>
    </w:r>
    <w:r w:rsidR="009D022E">
      <w:rPr>
        <w:rFonts w:ascii="Arial" w:hAnsi="Arial" w:cs="Arial"/>
        <w:sz w:val="20"/>
        <w:szCs w:val="20"/>
      </w:rPr>
      <w:t>9</w:t>
    </w:r>
    <w:r w:rsidR="00FD0444" w:rsidRPr="00A66D90">
      <w:rPr>
        <w:rFonts w:ascii="Arial" w:hAnsi="Arial" w:cs="Arial"/>
        <w:sz w:val="20"/>
        <w:szCs w:val="20"/>
      </w:rPr>
      <w:t>-</w:t>
    </w:r>
    <w:r w:rsidR="009D022E">
      <w:rPr>
        <w:rFonts w:ascii="Arial" w:hAnsi="Arial" w:cs="Arial"/>
        <w:sz w:val="20"/>
        <w:szCs w:val="20"/>
      </w:rPr>
      <w:t>20</w:t>
    </w:r>
  </w:p>
  <w:p w:rsidR="00FD0444" w:rsidRDefault="00FD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44"/>
    <w:rsid w:val="003D6309"/>
    <w:rsid w:val="005A72E5"/>
    <w:rsid w:val="006E78D9"/>
    <w:rsid w:val="00845335"/>
    <w:rsid w:val="008564CB"/>
    <w:rsid w:val="0086154F"/>
    <w:rsid w:val="00885FC1"/>
    <w:rsid w:val="009432B4"/>
    <w:rsid w:val="009D022E"/>
    <w:rsid w:val="00A075DE"/>
    <w:rsid w:val="00A66D90"/>
    <w:rsid w:val="00AC4C32"/>
    <w:rsid w:val="00C2609C"/>
    <w:rsid w:val="00D13126"/>
    <w:rsid w:val="00E315E8"/>
    <w:rsid w:val="00EF1160"/>
    <w:rsid w:val="00FD0444"/>
    <w:rsid w:val="00FF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1058"/>
  <w15:docId w15:val="{4E2377FA-F278-4484-B0E4-EC68608E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444"/>
  </w:style>
  <w:style w:type="paragraph" w:styleId="Footer">
    <w:name w:val="footer"/>
    <w:basedOn w:val="Normal"/>
    <w:link w:val="FooterChar"/>
    <w:uiPriority w:val="99"/>
    <w:unhideWhenUsed/>
    <w:rsid w:val="00FD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444"/>
  </w:style>
  <w:style w:type="paragraph" w:styleId="BalloonText">
    <w:name w:val="Balloon Text"/>
    <w:basedOn w:val="Normal"/>
    <w:link w:val="BalloonTextChar"/>
    <w:uiPriority w:val="99"/>
    <w:semiHidden/>
    <w:unhideWhenUsed/>
    <w:rsid w:val="00FD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44"/>
    <w:rPr>
      <w:rFonts w:ascii="Tahoma" w:hAnsi="Tahoma" w:cs="Tahoma"/>
      <w:sz w:val="16"/>
      <w:szCs w:val="16"/>
    </w:rPr>
  </w:style>
  <w:style w:type="paragraph" w:styleId="ListParagraph">
    <w:name w:val="List Paragraph"/>
    <w:basedOn w:val="Normal"/>
    <w:uiPriority w:val="34"/>
    <w:qFormat/>
    <w:rsid w:val="00A075DE"/>
    <w:pPr>
      <w:ind w:left="720"/>
      <w:contextualSpacing/>
    </w:pPr>
  </w:style>
  <w:style w:type="character" w:styleId="Hyperlink">
    <w:name w:val="Hyperlink"/>
    <w:basedOn w:val="DefaultParagraphFont"/>
    <w:uiPriority w:val="99"/>
    <w:unhideWhenUsed/>
    <w:rsid w:val="00A07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B143C1A0</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MaryAnn Brennan</cp:lastModifiedBy>
  <cp:revision>2</cp:revision>
  <cp:lastPrinted>2016-06-06T19:04:00Z</cp:lastPrinted>
  <dcterms:created xsi:type="dcterms:W3CDTF">2019-04-24T20:03:00Z</dcterms:created>
  <dcterms:modified xsi:type="dcterms:W3CDTF">2019-04-24T20:03:00Z</dcterms:modified>
</cp:coreProperties>
</file>