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D2" w:rsidRPr="00AD155D" w:rsidRDefault="00836FD2" w:rsidP="00836FD2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90877C" wp14:editId="18AA88B9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836FD2" w:rsidRPr="00AD155D" w:rsidRDefault="00836FD2" w:rsidP="00836FD2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836FD2" w:rsidRPr="008B4511" w:rsidRDefault="00836FD2" w:rsidP="00836FD2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836FD2" w:rsidRPr="00A963B6" w:rsidRDefault="00836FD2" w:rsidP="00836FD2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836FD2" w:rsidRPr="00A963B6" w:rsidRDefault="00836FD2" w:rsidP="00836FD2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836FD2" w:rsidRPr="008B4511" w:rsidRDefault="00836FD2" w:rsidP="00836FD2">
      <w:pPr>
        <w:rPr>
          <w:rFonts w:asciiTheme="minorHAnsi" w:hAnsiTheme="minorHAnsi" w:cs="Arial"/>
          <w:b/>
          <w:bCs/>
          <w:sz w:val="18"/>
          <w:szCs w:val="18"/>
        </w:rPr>
      </w:pPr>
    </w:p>
    <w:p w:rsidR="00836FD2" w:rsidRPr="006F7D59" w:rsidRDefault="00836FD2" w:rsidP="00836FD2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 w:rsidRPr="00836FD2">
        <w:rPr>
          <w:rFonts w:asciiTheme="minorHAnsi" w:hAnsiTheme="minorHAnsi" w:cs="Arial"/>
          <w:b/>
          <w:bCs/>
          <w:sz w:val="20"/>
          <w:szCs w:val="20"/>
        </w:rPr>
        <w:t>SPED-FUNCTIONAL ACADEMIC SKILLS &amp; INDEPENDENT LIVING SPECIALIST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Birth-Grade 12</w:t>
      </w:r>
    </w:p>
    <w:p w:rsidR="00836FD2" w:rsidRPr="009471A5" w:rsidRDefault="00836FD2" w:rsidP="00836FD2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15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Supplemental</w:t>
      </w:r>
    </w:p>
    <w:p w:rsidR="00836FD2" w:rsidRPr="008B4511" w:rsidRDefault="00836FD2" w:rsidP="00836FD2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36FD2" w:rsidRPr="008B4511" w:rsidTr="00FB4998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6FD2" w:rsidRPr="00A963B6" w:rsidRDefault="00836FD2" w:rsidP="00E96B6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836FD2" w:rsidRPr="00A963B6" w:rsidRDefault="00836FD2" w:rsidP="000C66A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FB4998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1232F3" w:rsidRDefault="00110B59" w:rsidP="00E11791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1232F3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1232F3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Requirements:  </w:t>
            </w:r>
            <w:r w:rsidRPr="001232F3">
              <w:rPr>
                <w:rFonts w:asciiTheme="minorHAnsi" w:hAnsiTheme="minorHAnsi"/>
                <w:sz w:val="18"/>
                <w:szCs w:val="18"/>
              </w:rPr>
              <w:t>This endorsement require</w:t>
            </w:r>
            <w:r w:rsidR="00E11791">
              <w:rPr>
                <w:rFonts w:asciiTheme="minorHAnsi" w:hAnsiTheme="minorHAnsi"/>
                <w:sz w:val="18"/>
                <w:szCs w:val="18"/>
              </w:rPr>
              <w:t>s</w:t>
            </w:r>
            <w:r w:rsidRPr="001232F3">
              <w:rPr>
                <w:rFonts w:asciiTheme="minorHAnsi" w:hAnsiTheme="minorHAnsi"/>
                <w:sz w:val="18"/>
                <w:szCs w:val="18"/>
              </w:rPr>
              <w:t xml:space="preserve"> a minimum of </w:t>
            </w:r>
            <w:r w:rsidRPr="001232F3">
              <w:rPr>
                <w:rFonts w:asciiTheme="minorHAnsi" w:hAnsiTheme="minorHAnsi"/>
                <w:b/>
                <w:sz w:val="18"/>
                <w:szCs w:val="18"/>
              </w:rPr>
              <w:t>15 semester hours</w:t>
            </w:r>
            <w:r w:rsidRPr="001232F3">
              <w:rPr>
                <w:rFonts w:asciiTheme="minorHAnsi" w:hAnsiTheme="minorHAnsi"/>
                <w:sz w:val="18"/>
                <w:szCs w:val="18"/>
              </w:rPr>
              <w:t xml:space="preserve"> in special education coursework related to functional academic skills and independent living. Candidates must have, or earn concurrently, the Special Education endorsement.</w:t>
            </w:r>
            <w:r w:rsidRPr="001232F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1232F3" w:rsidRDefault="00772162" w:rsidP="00E96B65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1232F3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1232F3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1232F3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80216D" w:rsidP="00E96B65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Learner Development and Individual Learning Differences</w:t>
            </w:r>
            <w:r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9C097E"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U</w:t>
            </w:r>
            <w:r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nderstand how disabilities may interact with development and learning and use this knowledge to provide meaningful and challenging learning experiences for individuals with disabilities.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U</w:t>
            </w:r>
            <w:r w:rsidR="0080216D"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nderstand how language, culture, and family background influence the learning of individuals with disabilities.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U</w:t>
            </w:r>
            <w:r w:rsidR="0080216D"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se understanding of development and individual differences to respond to the needs of individuals with disabilities.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02C3A" w:rsidRPr="00102C3A" w:rsidTr="00782A7A">
        <w:trPr>
          <w:trHeight w:val="3072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E96B65" w:rsidRPr="00D4597C" w:rsidRDefault="00E96B65" w:rsidP="00E96B65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4597C">
              <w:rPr>
                <w:rFonts w:asciiTheme="minorHAnsi" w:hAnsiTheme="minorHAnsi" w:cs="Arial"/>
                <w:bCs/>
                <w:sz w:val="18"/>
                <w:szCs w:val="18"/>
              </w:rPr>
              <w:t>Indicators include, but are not limited to:</w:t>
            </w:r>
          </w:p>
          <w:p w:rsidR="00102C3A" w:rsidRPr="00102C3A" w:rsidRDefault="00102C3A" w:rsidP="00E96B65">
            <w:pPr>
              <w:pStyle w:val="ListParagraph"/>
              <w:numPr>
                <w:ilvl w:val="2"/>
                <w:numId w:val="20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02C3A">
              <w:rPr>
                <w:rFonts w:asciiTheme="minorHAnsi" w:hAnsiTheme="minorHAnsi" w:cs="Arial"/>
                <w:bCs/>
                <w:sz w:val="18"/>
                <w:szCs w:val="18"/>
              </w:rPr>
              <w:t>Medical aspects and implications for learning for individuals with developmental disabilities/autism spectrum disorders,</w:t>
            </w:r>
          </w:p>
          <w:p w:rsidR="00102C3A" w:rsidRPr="00102C3A" w:rsidRDefault="00102C3A" w:rsidP="00E96B65">
            <w:pPr>
              <w:pStyle w:val="ListParagraph"/>
              <w:numPr>
                <w:ilvl w:val="2"/>
                <w:numId w:val="20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02C3A">
              <w:rPr>
                <w:rFonts w:asciiTheme="minorHAnsi" w:hAnsiTheme="minorHAnsi" w:cs="Arial"/>
                <w:bCs/>
                <w:sz w:val="18"/>
                <w:szCs w:val="18"/>
              </w:rPr>
              <w:t>Core and associated characteristics of individuals with developmental disabilities/autism spectrum disorders,</w:t>
            </w:r>
          </w:p>
          <w:p w:rsidR="00102C3A" w:rsidRPr="00102C3A" w:rsidRDefault="00102C3A" w:rsidP="00E96B65">
            <w:pPr>
              <w:pStyle w:val="ListParagraph"/>
              <w:numPr>
                <w:ilvl w:val="2"/>
                <w:numId w:val="20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02C3A">
              <w:rPr>
                <w:rFonts w:asciiTheme="minorHAnsi" w:hAnsiTheme="minorHAnsi" w:cs="Arial"/>
                <w:bCs/>
                <w:sz w:val="18"/>
                <w:szCs w:val="18"/>
              </w:rPr>
              <w:t>Co-existing conditions and ranges that exist at a higher rate than in the general population,</w:t>
            </w:r>
          </w:p>
          <w:p w:rsidR="00102C3A" w:rsidRPr="00102C3A" w:rsidRDefault="00102C3A" w:rsidP="00E96B65">
            <w:pPr>
              <w:pStyle w:val="ListParagraph"/>
              <w:numPr>
                <w:ilvl w:val="2"/>
                <w:numId w:val="20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02C3A">
              <w:rPr>
                <w:rFonts w:asciiTheme="minorHAnsi" w:hAnsiTheme="minorHAnsi" w:cs="Arial"/>
                <w:bCs/>
                <w:sz w:val="18"/>
                <w:szCs w:val="18"/>
              </w:rPr>
              <w:t>Sensory challenges of individuals with developmental disabilities/autism spectrum disorders,</w:t>
            </w:r>
          </w:p>
          <w:p w:rsidR="00102C3A" w:rsidRPr="00102C3A" w:rsidRDefault="00102C3A" w:rsidP="00E96B65">
            <w:pPr>
              <w:pStyle w:val="ListParagraph"/>
              <w:numPr>
                <w:ilvl w:val="2"/>
                <w:numId w:val="20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02C3A">
              <w:rPr>
                <w:rFonts w:asciiTheme="minorHAnsi" w:hAnsiTheme="minorHAnsi" w:cs="Arial"/>
                <w:bCs/>
                <w:sz w:val="18"/>
                <w:szCs w:val="18"/>
              </w:rPr>
              <w:t>Speech, language, and communication of individuals with developmental disabilities/autism spectrum disorders,</w:t>
            </w:r>
          </w:p>
          <w:p w:rsidR="00102C3A" w:rsidRPr="00102C3A" w:rsidRDefault="00102C3A" w:rsidP="00E96B65">
            <w:pPr>
              <w:pStyle w:val="ListParagraph"/>
              <w:numPr>
                <w:ilvl w:val="2"/>
                <w:numId w:val="20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02C3A">
              <w:rPr>
                <w:rFonts w:asciiTheme="minorHAnsi" w:hAnsiTheme="minorHAnsi" w:cs="Arial"/>
                <w:bCs/>
                <w:sz w:val="18"/>
                <w:szCs w:val="18"/>
              </w:rPr>
              <w:t>Adaptive behavior needs of individuals with developmental disabilities/autism spectrum disorders,</w:t>
            </w:r>
          </w:p>
          <w:p w:rsidR="00102C3A" w:rsidRPr="00102C3A" w:rsidRDefault="00102C3A" w:rsidP="00E96B65">
            <w:pPr>
              <w:pStyle w:val="ListParagraph"/>
              <w:numPr>
                <w:ilvl w:val="2"/>
                <w:numId w:val="20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02C3A">
              <w:rPr>
                <w:rFonts w:asciiTheme="minorHAnsi" w:hAnsiTheme="minorHAnsi" w:cs="Arial"/>
                <w:bCs/>
                <w:sz w:val="18"/>
                <w:szCs w:val="18"/>
              </w:rPr>
              <w:t xml:space="preserve">Impact of theory of mind, central coherence, and executive function on learning and behavior, </w:t>
            </w:r>
          </w:p>
          <w:p w:rsidR="00102C3A" w:rsidRPr="00102C3A" w:rsidRDefault="00102C3A" w:rsidP="00E96B65">
            <w:pPr>
              <w:pStyle w:val="ListParagraph"/>
              <w:numPr>
                <w:ilvl w:val="2"/>
                <w:numId w:val="20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02C3A">
              <w:rPr>
                <w:rFonts w:asciiTheme="minorHAnsi" w:hAnsiTheme="minorHAnsi" w:cs="Arial"/>
                <w:bCs/>
                <w:sz w:val="18"/>
                <w:szCs w:val="18"/>
              </w:rPr>
              <w:t>Impact of neurological differences on learning and behavior, and</w:t>
            </w:r>
          </w:p>
          <w:p w:rsidR="00102C3A" w:rsidRPr="00102C3A" w:rsidRDefault="00102C3A" w:rsidP="00E96B65">
            <w:pPr>
              <w:pStyle w:val="ListParagraph"/>
              <w:numPr>
                <w:ilvl w:val="2"/>
                <w:numId w:val="20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02C3A">
              <w:rPr>
                <w:rFonts w:asciiTheme="minorHAnsi" w:hAnsiTheme="minorHAnsi" w:cs="Arial"/>
                <w:bCs/>
                <w:sz w:val="18"/>
                <w:szCs w:val="18"/>
              </w:rPr>
              <w:t>Impact of self-regulation on learning and behavior.</w:t>
            </w: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80216D" w:rsidP="00E96B65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lastRenderedPageBreak/>
              <w:t xml:space="preserve">Learning Environments </w:t>
            </w:r>
            <w:r w:rsidR="009C097E"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C</w:t>
            </w:r>
            <w:r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reate safe, inclusive, culturally responsive learning environments so that individuals with disabilities become active and effective learners and develop emotional well-being, positive social interactions, and self-determination.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T</w:t>
            </w:r>
            <w:r w:rsidR="0080216D"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hrough collaboration with general educators and other colleagues, create safe, inclusive, culturally responsive learning environments to engage individuals with disabilities in meaningful learning activities and social interactions.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U</w:t>
            </w:r>
            <w:r w:rsidR="0080216D"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se motivational and instructional interventions to teach individuals with disabilities how to adapt to different environments.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K</w:t>
            </w:r>
            <w:r w:rsidR="0080216D"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now how to intervene safely and appropriately with individuals with disabilities in crisis.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80216D" w:rsidP="00E96B65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1232F3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Curricular Content Knowledge </w:t>
            </w:r>
            <w:r w:rsidR="009C097E"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U</w:t>
            </w:r>
            <w:r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se knowledge of general and specialized curricula to individualize learning for individuals with disabilities.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U</w:t>
            </w:r>
            <w:r w:rsidR="0080216D"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nderstand the central concepts, structures of the discipline, and tools of inquiry of the content areas they teach, and can organize this knowledge, integrate cross-disciplinary skills, and develop meaningful learning progressions for individuals with disabilities.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U</w:t>
            </w:r>
            <w:r w:rsidR="0080216D"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nderstand and use general and specialized content knowledge for teaching across curricular content areas to individualize learning for individuals with disabilities.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M</w:t>
            </w:r>
            <w:r w:rsidR="0080216D" w:rsidRPr="001232F3">
              <w:rPr>
                <w:rFonts w:asciiTheme="minorHAnsi" w:eastAsia="Arial" w:hAnsiTheme="minorHAnsi" w:cstheme="minorHAnsi"/>
                <w:sz w:val="18"/>
                <w:szCs w:val="18"/>
              </w:rPr>
              <w:t>odify general and specialized curricula to make them accessible to individuals with disabilities.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7F17DC" w:rsidRPr="007F17DC" w:rsidTr="00FB4998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E96B65" w:rsidRPr="00D4597C" w:rsidRDefault="00E96B65" w:rsidP="00E96B65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4597C">
              <w:rPr>
                <w:rFonts w:asciiTheme="minorHAnsi" w:hAnsiTheme="minorHAnsi" w:cs="Arial"/>
                <w:bCs/>
                <w:sz w:val="18"/>
                <w:szCs w:val="18"/>
              </w:rPr>
              <w:t>Indicators include, but are not limited to:</w:t>
            </w:r>
          </w:p>
          <w:p w:rsidR="007F17DC" w:rsidRPr="007F17DC" w:rsidRDefault="007F17DC" w:rsidP="00E96B65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17DC">
              <w:rPr>
                <w:rFonts w:asciiTheme="minorHAnsi" w:hAnsiTheme="minorHAnsi" w:cs="Arial"/>
                <w:bCs/>
                <w:sz w:val="18"/>
                <w:szCs w:val="18"/>
              </w:rPr>
              <w:t>Evidence-based career/vocational transition programs for individuals with developmental disabilities/autism spectrum disorders,</w:t>
            </w:r>
          </w:p>
          <w:p w:rsidR="007F17DC" w:rsidRPr="007F17DC" w:rsidRDefault="007F17DC" w:rsidP="00E96B65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17DC">
              <w:rPr>
                <w:rFonts w:asciiTheme="minorHAnsi" w:hAnsiTheme="minorHAnsi" w:cs="Arial"/>
                <w:bCs/>
                <w:sz w:val="18"/>
                <w:szCs w:val="18"/>
              </w:rPr>
              <w:t>Provide pragmatic language instruction that facilitates social skills,</w:t>
            </w:r>
          </w:p>
          <w:p w:rsidR="007F17DC" w:rsidRPr="007F17DC" w:rsidRDefault="007F17DC" w:rsidP="00E96B65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17DC">
              <w:rPr>
                <w:rFonts w:asciiTheme="minorHAnsi" w:hAnsiTheme="minorHAnsi" w:cs="Arial"/>
                <w:bCs/>
                <w:sz w:val="18"/>
                <w:szCs w:val="18"/>
              </w:rPr>
              <w:t>Provide individuals with developmental disabilities/autism spectrum disorders strategies to avoid and repair miscommunications,</w:t>
            </w:r>
          </w:p>
          <w:p w:rsidR="007F17DC" w:rsidRPr="007F17DC" w:rsidRDefault="007F17DC" w:rsidP="00E96B65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17DC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Plan instruction for independent functional life skills and adaptive behavior,</w:t>
            </w:r>
          </w:p>
          <w:p w:rsidR="007F17DC" w:rsidRPr="007F17DC" w:rsidRDefault="007F17DC" w:rsidP="00E96B65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17DC">
              <w:rPr>
                <w:rFonts w:asciiTheme="minorHAnsi" w:hAnsiTheme="minorHAnsi" w:cs="Arial"/>
                <w:bCs/>
                <w:sz w:val="18"/>
                <w:szCs w:val="18"/>
              </w:rPr>
              <w:t>Plan and implement instruction and related services for individuals with developmental disabilities/autism spectrum disorders that is both age-appropriate and ability-appropriate,</w:t>
            </w:r>
          </w:p>
          <w:p w:rsidR="007F17DC" w:rsidRPr="007F17DC" w:rsidRDefault="007F17DC" w:rsidP="00E96B65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17DC">
              <w:rPr>
                <w:rFonts w:asciiTheme="minorHAnsi" w:hAnsiTheme="minorHAnsi" w:cs="Arial"/>
                <w:bCs/>
                <w:sz w:val="18"/>
                <w:szCs w:val="18"/>
              </w:rPr>
              <w:t>Use specialized instruction to enhance social participation across environments, and</w:t>
            </w:r>
          </w:p>
          <w:p w:rsidR="007F17DC" w:rsidRPr="007F17DC" w:rsidRDefault="007F17DC" w:rsidP="00E96B65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17DC">
              <w:rPr>
                <w:rFonts w:asciiTheme="minorHAnsi" w:hAnsiTheme="minorHAnsi" w:cs="Arial"/>
                <w:bCs/>
                <w:sz w:val="18"/>
                <w:szCs w:val="18"/>
              </w:rPr>
              <w:t>Plan systematic instruction based on learner characteristics, interests, and ongoing assessment.</w:t>
            </w: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80216D" w:rsidP="00E96B65">
            <w:pPr>
              <w:pStyle w:val="ListParagraph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</w:pPr>
            <w:r w:rsidRPr="001232F3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lastRenderedPageBreak/>
              <w:t xml:space="preserve">Assessment </w:t>
            </w:r>
            <w:r w:rsidR="009C097E" w:rsidRPr="001232F3"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  <w:t>U</w:t>
            </w:r>
            <w:r w:rsidRPr="001232F3"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  <w:t>se multiple methods of assessment and data-sources in making educational decisions.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  <w:t>S</w:t>
            </w:r>
            <w:r w:rsidR="0080216D" w:rsidRPr="001232F3"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  <w:t>elect and use technically sound formal and informal assessments that minimize bias.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U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se knowledge of measurement principles and practices to interpret assessment results and guide educational decisions for individuals with disabilities.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I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n collaboration with colleagues and families use multiple types of assessment information in making decisions about individuals with disabilities.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E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ngage individuals with disabilities to work toward quality learning and performance and provide feedback to guide them.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C7135" w:rsidRPr="008C7135" w:rsidTr="00FB4998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E96B65" w:rsidRPr="00D4597C" w:rsidRDefault="00E96B65" w:rsidP="00E96B65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4597C">
              <w:rPr>
                <w:rFonts w:asciiTheme="minorHAnsi" w:hAnsiTheme="minorHAnsi" w:cs="Arial"/>
                <w:bCs/>
                <w:sz w:val="18"/>
                <w:szCs w:val="18"/>
              </w:rPr>
              <w:t>Indicators include, but are not limited to:</w:t>
            </w:r>
          </w:p>
          <w:p w:rsidR="008C7135" w:rsidRPr="008C7135" w:rsidRDefault="008C7135" w:rsidP="00E96B65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C7135">
              <w:rPr>
                <w:rFonts w:asciiTheme="minorHAnsi" w:hAnsiTheme="minorHAnsi" w:cs="Arial"/>
                <w:bCs/>
                <w:sz w:val="18"/>
                <w:szCs w:val="18"/>
              </w:rPr>
              <w:t>Specialized terminology used in the assessment of individuals with developmental disabilities/autism spectrum disorders,</w:t>
            </w:r>
          </w:p>
          <w:p w:rsidR="008C7135" w:rsidRPr="008C7135" w:rsidRDefault="008C7135" w:rsidP="00E96B65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C7135">
              <w:rPr>
                <w:rFonts w:asciiTheme="minorHAnsi" w:hAnsiTheme="minorHAnsi" w:cs="Arial"/>
                <w:bCs/>
                <w:sz w:val="18"/>
                <w:szCs w:val="18"/>
              </w:rPr>
              <w:t>Assessments of environmental conditions that promote maximum performance of individuals with developmental disabilities/autism spectrum disorders,</w:t>
            </w:r>
          </w:p>
          <w:p w:rsidR="008C7135" w:rsidRPr="008C7135" w:rsidRDefault="008C7135" w:rsidP="00E96B65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C7135">
              <w:rPr>
                <w:rFonts w:asciiTheme="minorHAnsi" w:hAnsiTheme="minorHAnsi" w:cs="Arial"/>
                <w:bCs/>
                <w:sz w:val="18"/>
                <w:szCs w:val="18"/>
              </w:rPr>
              <w:t>Components of assessment for the core areas for individuals with developmental disabilities/autism spectrum disorders,</w:t>
            </w:r>
          </w:p>
          <w:p w:rsidR="008C7135" w:rsidRPr="008C7135" w:rsidRDefault="008C7135" w:rsidP="00E96B65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C7135">
              <w:rPr>
                <w:rFonts w:asciiTheme="minorHAnsi" w:hAnsiTheme="minorHAnsi" w:cs="Arial"/>
                <w:bCs/>
                <w:sz w:val="18"/>
                <w:szCs w:val="18"/>
              </w:rPr>
              <w:t>Individual strengths, skills, and learning styles,</w:t>
            </w:r>
          </w:p>
          <w:p w:rsidR="008C7135" w:rsidRPr="008C7135" w:rsidRDefault="008C7135" w:rsidP="00E96B65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C7135">
              <w:rPr>
                <w:rFonts w:asciiTheme="minorHAnsi" w:hAnsiTheme="minorHAnsi" w:cs="Arial"/>
                <w:bCs/>
                <w:sz w:val="18"/>
                <w:szCs w:val="18"/>
              </w:rPr>
              <w:t>Select, adapt, and use assessment tools and methods to accommodate the abilities and needs of individuals with developmental disabilities/autism spectrum disorders,</w:t>
            </w:r>
          </w:p>
          <w:p w:rsidR="008C7135" w:rsidRPr="008C7135" w:rsidRDefault="008C7135" w:rsidP="00E96B65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C7135">
              <w:rPr>
                <w:rFonts w:asciiTheme="minorHAnsi" w:hAnsiTheme="minorHAnsi" w:cs="Arial"/>
                <w:bCs/>
                <w:sz w:val="18"/>
                <w:szCs w:val="18"/>
              </w:rPr>
              <w:t>Develop strategies for monitoring and analyzing challenging behavior and its communicative intent, and</w:t>
            </w:r>
          </w:p>
          <w:p w:rsidR="008C7135" w:rsidRPr="008C7135" w:rsidRDefault="008C7135" w:rsidP="00E96B65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C7135">
              <w:rPr>
                <w:rFonts w:asciiTheme="minorHAnsi" w:hAnsiTheme="minorHAnsi" w:cs="Arial"/>
                <w:bCs/>
                <w:sz w:val="18"/>
                <w:szCs w:val="18"/>
              </w:rPr>
              <w:t>Conduct functional behavior assessments that lead to development of behavior support plans.</w:t>
            </w: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80216D" w:rsidP="00E96B6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Instructional Planning and Strategies </w:t>
            </w:r>
            <w:r w:rsidR="009C097E" w:rsidRPr="001232F3"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  <w:t>S</w:t>
            </w:r>
            <w:r w:rsidRPr="001232F3"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  <w:t xml:space="preserve">elect, adapt, and use a repertoire of evidence-based instructional strategies to advance learning of individuals with disabilities.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C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onsider an individual’s abilities, interests, learning environments, and cultural and linguistic factors in the selection, development, and adaptation of learning experiences for individuals with disabilities.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543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lastRenderedPageBreak/>
              <w:t>U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se technologies to support instructional assessment, planning, and delivery for individuals with disabilities.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A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re familiar with augmentative and alternative communication systems and a variety of assistive technologies to support the communication and learning of individuals with disabilities.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U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se strategies to enhance language development and communication skills of individuals with disabilities.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D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evelop and implement a variety of education and transition plans for individuals with disabilities across a wide range of settings and different learning experiences in collaboration with individuals, families, and teams.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T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each to mastery and promote generalization of learning.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9C097E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T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each cross-disciplinary knowledge and skills such as critical thinking and problem solving to individuals with disabilities.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66BB4" w:rsidRPr="00566BB4" w:rsidTr="00782A7A">
        <w:trPr>
          <w:trHeight w:val="4350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E96B65" w:rsidRPr="00D4597C" w:rsidRDefault="00E96B65" w:rsidP="00E96B65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4597C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Indicators include, but are not limited to: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Specialized curriculum designed to meet the needs of individuals with developmental disabilities/autism spectrum disorders,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 xml:space="preserve">Evidence-based career/vocational transition programs for individuals with developmental disabilities/autism spectrum disorders, 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Match levels of support to changing needs of the individual,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Implement instructional programs that promote effective communication skills using verbal and augmentative/alternative communication systems for individuals with developmental disabilities/autism spectrum disorders,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Provide specialized instruction for spoken language, reading and writing for individuals with developmental disabilities/autism spectrum disorders,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Use instructional strategies that fall on a continuum of child-directed to adult-directed in natural and structured context,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Consistent use of proactive strategies and positive behavioral supports,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Involve individuals with developmental disabilities/autism spectrum disorders in the transition planning process,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Plan for transition needs including linkages to supports and agencies focusing on life-long needs,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Provide instruction in community-based settings,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Demonstrate transfer, lifting, and positioning techniques,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Structure the physical environment to provide optimal learning for individuals with developmental disabilities/autism spectrum disorders,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Provide instruction in self-regulation,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Utilize student strengths to reinforce and maintain social skills,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Plan instruction for independent functional life skills and adaptive behavior,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Plan and implement instruction and related services for individuals with developmental disabilities/autism spectrum disorders that is both age-appropriate and ability-appropriate,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Use specialized instruction to enhance social participation across environments, and</w:t>
            </w:r>
          </w:p>
          <w:p w:rsidR="00566BB4" w:rsidRPr="00566BB4" w:rsidRDefault="00566BB4" w:rsidP="00E96B65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66BB4">
              <w:rPr>
                <w:rFonts w:asciiTheme="minorHAnsi" w:hAnsiTheme="minorHAnsi" w:cs="Arial"/>
                <w:bCs/>
                <w:sz w:val="18"/>
                <w:szCs w:val="18"/>
              </w:rPr>
              <w:t>Plan systematic instruction based on learner characteristics, interests, and ongoing assessment.</w:t>
            </w: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80216D" w:rsidP="00E96B6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Professional Learning and Ethical Practice </w:t>
            </w:r>
            <w:r w:rsidR="00F540DC" w:rsidRPr="001232F3"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  <w:t>U</w:t>
            </w:r>
            <w:r w:rsidRPr="001232F3"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  <w:t xml:space="preserve">se foundational knowledge of the field and the professional Ethical Principles and Practice Standards to inform special education practice, to engage in lifelong learning, and to advance the profession.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F540DC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U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se professional Ethical Principles and Professional Practice Standards to guide their practice.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F540DC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U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nderstand how foundational knowledge and current issues influence professional practice.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782A7A">
        <w:trPr>
          <w:trHeight w:val="1380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F540DC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U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nderstand that diversity is a part of families, cultures, and schools, and that complex human issues can interact with the delivery of special education services.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F540DC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lastRenderedPageBreak/>
              <w:t>U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nderstand the significance of lifelong learning and participate in professional activities and learning communities.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F540DC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A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dvance the profession by engaging in activities such as advocacy and mentoring.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F540DC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P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rovide guidance and direction to paraeducators, tutors, and volunteers.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66D8F" w:rsidRPr="00966D8F" w:rsidTr="00FB4998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E96B65" w:rsidRPr="00D4597C" w:rsidRDefault="00E96B65" w:rsidP="00E96B65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4597C">
              <w:rPr>
                <w:rFonts w:asciiTheme="minorHAnsi" w:hAnsiTheme="minorHAnsi" w:cs="Arial"/>
                <w:bCs/>
                <w:sz w:val="18"/>
                <w:szCs w:val="18"/>
              </w:rPr>
              <w:t>Indicators include, but are not limited to:</w:t>
            </w:r>
          </w:p>
          <w:p w:rsidR="00966D8F" w:rsidRPr="00966D8F" w:rsidRDefault="00966D8F" w:rsidP="00E96B65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6D8F">
              <w:rPr>
                <w:rFonts w:asciiTheme="minorHAnsi" w:hAnsiTheme="minorHAnsi" w:cs="Arial"/>
                <w:bCs/>
                <w:sz w:val="18"/>
                <w:szCs w:val="18"/>
              </w:rPr>
              <w:t>Definitions and issues related to the identification of individuals with developmental disabilities/autism spectrum disorders,</w:t>
            </w:r>
          </w:p>
          <w:p w:rsidR="00966D8F" w:rsidRPr="00966D8F" w:rsidRDefault="00966D8F" w:rsidP="00E96B65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6D8F">
              <w:rPr>
                <w:rFonts w:asciiTheme="minorHAnsi" w:hAnsiTheme="minorHAnsi" w:cs="Arial"/>
                <w:bCs/>
                <w:sz w:val="18"/>
                <w:szCs w:val="18"/>
              </w:rPr>
              <w:t>Continuum of placement and services available for individuals with developmental disabilities/ autism spectrum disorders,</w:t>
            </w:r>
          </w:p>
          <w:p w:rsidR="00966D8F" w:rsidRPr="00966D8F" w:rsidRDefault="00966D8F" w:rsidP="00E96B65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6D8F">
              <w:rPr>
                <w:rFonts w:asciiTheme="minorHAnsi" w:hAnsiTheme="minorHAnsi" w:cs="Arial"/>
                <w:bCs/>
                <w:sz w:val="18"/>
                <w:szCs w:val="18"/>
              </w:rPr>
              <w:t>Historical foundations and classic studies of developmental disabilities/autism spectrum disorders,</w:t>
            </w:r>
          </w:p>
          <w:p w:rsidR="00966D8F" w:rsidRPr="00966D8F" w:rsidRDefault="00966D8F" w:rsidP="00E96B65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6D8F">
              <w:rPr>
                <w:rFonts w:asciiTheme="minorHAnsi" w:hAnsiTheme="minorHAnsi" w:cs="Arial"/>
                <w:bCs/>
                <w:sz w:val="18"/>
                <w:szCs w:val="18"/>
              </w:rPr>
              <w:t>Trends and practices in the field of developmental disabilities/autism spectrum disorders,</w:t>
            </w:r>
          </w:p>
          <w:p w:rsidR="00966D8F" w:rsidRPr="00966D8F" w:rsidRDefault="00966D8F" w:rsidP="00E96B65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6D8F">
              <w:rPr>
                <w:rFonts w:asciiTheme="minorHAnsi" w:hAnsiTheme="minorHAnsi" w:cs="Arial"/>
                <w:bCs/>
                <w:sz w:val="18"/>
                <w:szCs w:val="18"/>
              </w:rPr>
              <w:t>Theories of behavior problems of individuals with developmental disabilities/autism spectrum disorders,</w:t>
            </w:r>
          </w:p>
          <w:p w:rsidR="00966D8F" w:rsidRPr="00966D8F" w:rsidRDefault="00966D8F" w:rsidP="00E96B65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6D8F">
              <w:rPr>
                <w:rFonts w:asciiTheme="minorHAnsi" w:hAnsiTheme="minorHAnsi" w:cs="Arial"/>
                <w:bCs/>
                <w:sz w:val="18"/>
                <w:szCs w:val="18"/>
              </w:rPr>
              <w:t>Perspectives held by individuals with developmental disabilities/autism spectrum disorders, and</w:t>
            </w:r>
          </w:p>
          <w:p w:rsidR="00966D8F" w:rsidRPr="00966D8F" w:rsidRDefault="00966D8F" w:rsidP="00E96B65">
            <w:pPr>
              <w:pStyle w:val="ListParagraph"/>
              <w:numPr>
                <w:ilvl w:val="2"/>
                <w:numId w:val="24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66D8F">
              <w:rPr>
                <w:rFonts w:asciiTheme="minorHAnsi" w:hAnsiTheme="minorHAnsi" w:cs="Arial"/>
                <w:bCs/>
                <w:sz w:val="18"/>
                <w:szCs w:val="18"/>
              </w:rPr>
              <w:t>Concepts of self-determination, self-advocacy, community and family support and impact in the lives of individuals with developmental disabilities/autism spectrum disorders.</w:t>
            </w: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80216D" w:rsidP="00E96B6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Collaboration </w:t>
            </w:r>
            <w:r w:rsidR="00F540DC" w:rsidRPr="001232F3"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  <w:t>C</w:t>
            </w:r>
            <w:r w:rsidRPr="001232F3">
              <w:rPr>
                <w:rFonts w:asciiTheme="minorHAnsi" w:eastAsiaTheme="minorHAnsi" w:hAnsiTheme="minorHAnsi" w:cstheme="minorHAnsi"/>
                <w:bCs/>
                <w:iCs/>
                <w:sz w:val="18"/>
                <w:szCs w:val="18"/>
              </w:rPr>
              <w:t xml:space="preserve">ollaborate with families, other educators, related service providers, individuals with disabilities, and personnel from community agencies in culturally responsive ways to address the needs of individuals with disabilities across a range of learning experiences.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F540DC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U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se the theory and elements of effective collaboration.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F540DC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S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erve as a collaborative resource to colleagues.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0216D" w:rsidRPr="008B4511" w:rsidTr="00FB499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16D" w:rsidRPr="001232F3" w:rsidRDefault="00F540DC" w:rsidP="00E96B65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>U</w:t>
            </w:r>
            <w:r w:rsidR="0080216D" w:rsidRPr="001232F3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se collaboration to promote the well-being of individuals with disabilities across a wide range of settings and collaborators. </w:t>
            </w:r>
          </w:p>
        </w:tc>
        <w:tc>
          <w:tcPr>
            <w:tcW w:w="288" w:type="dxa"/>
            <w:vAlign w:val="center"/>
          </w:tcPr>
          <w:p w:rsidR="0080216D" w:rsidRPr="001232F3" w:rsidRDefault="0080216D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0216D" w:rsidRPr="001232F3" w:rsidRDefault="0080216D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77970" w:rsidRPr="00577970" w:rsidTr="00FB4998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E96B65" w:rsidRPr="00D4597C" w:rsidRDefault="00E96B65" w:rsidP="00E96B65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4597C">
              <w:rPr>
                <w:rFonts w:asciiTheme="minorHAnsi" w:hAnsiTheme="minorHAnsi" w:cs="Arial"/>
                <w:bCs/>
                <w:sz w:val="18"/>
                <w:szCs w:val="18"/>
              </w:rPr>
              <w:t>Indicators include, but are not limited to:</w:t>
            </w:r>
          </w:p>
          <w:p w:rsidR="00577970" w:rsidRPr="00577970" w:rsidRDefault="00577970" w:rsidP="00E96B65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77970">
              <w:rPr>
                <w:rFonts w:asciiTheme="minorHAnsi" w:hAnsiTheme="minorHAnsi" w:cs="Arial"/>
                <w:bCs/>
                <w:sz w:val="18"/>
                <w:szCs w:val="18"/>
              </w:rPr>
              <w:t>Services, networks, and organizations for individuals, professionals, and families with developmental disabilities/autism spectrum disorders, and</w:t>
            </w:r>
          </w:p>
          <w:p w:rsidR="00577970" w:rsidRPr="00577970" w:rsidRDefault="00577970" w:rsidP="00E96B65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77970">
              <w:rPr>
                <w:rFonts w:asciiTheme="minorHAnsi" w:hAnsiTheme="minorHAnsi" w:cs="Arial"/>
                <w:bCs/>
                <w:sz w:val="18"/>
                <w:szCs w:val="18"/>
              </w:rPr>
              <w:t xml:space="preserve">Collaborate with team members to plan transition to adulthood that encourages full community participation. </w:t>
            </w: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sectPr w:rsidR="00B65821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</w:t>
    </w:r>
    <w:r w:rsidR="00110B59">
      <w:rPr>
        <w:rStyle w:val="PageNumber"/>
        <w:sz w:val="14"/>
      </w:rPr>
      <w:t>orm Ver 1-2016</w:t>
    </w:r>
    <w:r w:rsidR="00C34708">
      <w:rPr>
        <w:rStyle w:val="PageNumber"/>
        <w:sz w:val="14"/>
      </w:rPr>
      <w:tab/>
    </w:r>
    <w:r w:rsidR="00900116">
      <w:rPr>
        <w:rStyle w:val="PageNumber"/>
        <w:sz w:val="14"/>
      </w:rPr>
      <w:t xml:space="preserve">Functional Academic Skills &amp; Independent Living Specialist – Page </w:t>
    </w:r>
    <w:r w:rsidR="00900116">
      <w:rPr>
        <w:rStyle w:val="PageNumber"/>
        <w:sz w:val="14"/>
      </w:rPr>
      <w:fldChar w:fldCharType="begin"/>
    </w:r>
    <w:r w:rsidR="00900116">
      <w:rPr>
        <w:rStyle w:val="PageNumber"/>
        <w:sz w:val="14"/>
      </w:rPr>
      <w:instrText xml:space="preserve"> PAGE  \* Arabic  \* MERGEFORMAT </w:instrText>
    </w:r>
    <w:r w:rsidR="00900116">
      <w:rPr>
        <w:rStyle w:val="PageNumber"/>
        <w:sz w:val="14"/>
      </w:rPr>
      <w:fldChar w:fldCharType="separate"/>
    </w:r>
    <w:r w:rsidR="008A6D82">
      <w:rPr>
        <w:rStyle w:val="PageNumber"/>
        <w:noProof/>
        <w:sz w:val="14"/>
      </w:rPr>
      <w:t>1</w:t>
    </w:r>
    <w:r w:rsidR="00900116">
      <w:rPr>
        <w:rStyle w:val="PageNumber"/>
        <w:sz w:val="14"/>
      </w:rPr>
      <w:fldChar w:fldCharType="end"/>
    </w:r>
    <w:r w:rsidR="00900116">
      <w:rPr>
        <w:rStyle w:val="PageNumber"/>
        <w:sz w:val="14"/>
      </w:rPr>
      <w:t xml:space="preserve"> of </w:t>
    </w:r>
    <w:r w:rsidR="00900116">
      <w:rPr>
        <w:rStyle w:val="PageNumber"/>
        <w:sz w:val="14"/>
      </w:rPr>
      <w:fldChar w:fldCharType="begin"/>
    </w:r>
    <w:r w:rsidR="00900116">
      <w:rPr>
        <w:rStyle w:val="PageNumber"/>
        <w:sz w:val="14"/>
      </w:rPr>
      <w:instrText xml:space="preserve"> NUMPAGES  \* Arabic  \* MERGEFORMAT </w:instrText>
    </w:r>
    <w:r w:rsidR="00900116">
      <w:rPr>
        <w:rStyle w:val="PageNumber"/>
        <w:sz w:val="14"/>
      </w:rPr>
      <w:fldChar w:fldCharType="separate"/>
    </w:r>
    <w:r w:rsidR="008A6D82">
      <w:rPr>
        <w:rStyle w:val="PageNumber"/>
        <w:noProof/>
        <w:sz w:val="14"/>
      </w:rPr>
      <w:t>6</w:t>
    </w:r>
    <w:r w:rsidR="00900116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80216D">
      <w:rPr>
        <w:rStyle w:val="PageNumber"/>
        <w:sz w:val="14"/>
      </w:rPr>
      <w:t>August 2015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73B88"/>
    <w:multiLevelType w:val="multilevel"/>
    <w:tmpl w:val="554805A8"/>
    <w:numStyleLink w:val="StyleFolios"/>
  </w:abstractNum>
  <w:abstractNum w:abstractNumId="2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0883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4659F7"/>
    <w:multiLevelType w:val="multilevel"/>
    <w:tmpl w:val="43CA0566"/>
    <w:numStyleLink w:val="Style20-004"/>
  </w:abstractNum>
  <w:abstractNum w:abstractNumId="6" w15:restartNumberingAfterBreak="0">
    <w:nsid w:val="2497742C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7" w15:restartNumberingAfterBreak="0">
    <w:nsid w:val="34956B52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8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9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2" w15:restartNumberingAfterBreak="0">
    <w:nsid w:val="4ABC490A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3" w15:restartNumberingAfterBreak="0">
    <w:nsid w:val="51BC697C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4" w15:restartNumberingAfterBreak="0">
    <w:nsid w:val="54DF2EED"/>
    <w:multiLevelType w:val="multilevel"/>
    <w:tmpl w:val="554805A8"/>
    <w:numStyleLink w:val="StyleFolios"/>
  </w:abstractNum>
  <w:abstractNum w:abstractNumId="15" w15:restartNumberingAfterBreak="0">
    <w:nsid w:val="58267ABC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706E15"/>
    <w:multiLevelType w:val="multilevel"/>
    <w:tmpl w:val="554805A8"/>
    <w:numStyleLink w:val="StyleFolios"/>
  </w:abstractNum>
  <w:abstractNum w:abstractNumId="21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E0CE8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1"/>
  </w:num>
  <w:num w:numId="5">
    <w:abstractNumId w:val="22"/>
  </w:num>
  <w:num w:numId="6">
    <w:abstractNumId w:val="2"/>
  </w:num>
  <w:num w:numId="7">
    <w:abstractNumId w:val="10"/>
  </w:num>
  <w:num w:numId="8">
    <w:abstractNumId w:val="23"/>
  </w:num>
  <w:num w:numId="9">
    <w:abstractNumId w:val="18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5"/>
  </w:num>
  <w:num w:numId="15">
    <w:abstractNumId w:val="8"/>
  </w:num>
  <w:num w:numId="16">
    <w:abstractNumId w:val="20"/>
  </w:num>
  <w:num w:numId="17">
    <w:abstractNumId w:val="15"/>
  </w:num>
  <w:num w:numId="18">
    <w:abstractNumId w:val="4"/>
  </w:num>
  <w:num w:numId="19">
    <w:abstractNumId w:val="1"/>
  </w:num>
  <w:num w:numId="20">
    <w:abstractNumId w:val="14"/>
  </w:num>
  <w:num w:numId="21">
    <w:abstractNumId w:val="24"/>
  </w:num>
  <w:num w:numId="22">
    <w:abstractNumId w:val="12"/>
  </w:num>
  <w:num w:numId="23">
    <w:abstractNumId w:val="7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0A2CB6"/>
    <w:rsid w:val="00102C3A"/>
    <w:rsid w:val="00110B59"/>
    <w:rsid w:val="001232F3"/>
    <w:rsid w:val="00195F6A"/>
    <w:rsid w:val="001D3637"/>
    <w:rsid w:val="001D6BBC"/>
    <w:rsid w:val="001E0940"/>
    <w:rsid w:val="001E7929"/>
    <w:rsid w:val="002154CB"/>
    <w:rsid w:val="00215D90"/>
    <w:rsid w:val="00251B76"/>
    <w:rsid w:val="00285946"/>
    <w:rsid w:val="00295EB5"/>
    <w:rsid w:val="0030040B"/>
    <w:rsid w:val="00317E27"/>
    <w:rsid w:val="00327AC7"/>
    <w:rsid w:val="00350A52"/>
    <w:rsid w:val="003B1AFD"/>
    <w:rsid w:val="003C2DEA"/>
    <w:rsid w:val="003E6EDC"/>
    <w:rsid w:val="003F0678"/>
    <w:rsid w:val="003F08A5"/>
    <w:rsid w:val="003F1753"/>
    <w:rsid w:val="003F277A"/>
    <w:rsid w:val="004B3747"/>
    <w:rsid w:val="00507419"/>
    <w:rsid w:val="005207B2"/>
    <w:rsid w:val="00566BB4"/>
    <w:rsid w:val="00577970"/>
    <w:rsid w:val="0059700F"/>
    <w:rsid w:val="005F1910"/>
    <w:rsid w:val="00602B95"/>
    <w:rsid w:val="0064745F"/>
    <w:rsid w:val="00663EC0"/>
    <w:rsid w:val="00681112"/>
    <w:rsid w:val="00690324"/>
    <w:rsid w:val="006947AF"/>
    <w:rsid w:val="006B523A"/>
    <w:rsid w:val="006D5AEE"/>
    <w:rsid w:val="006D76F6"/>
    <w:rsid w:val="00701084"/>
    <w:rsid w:val="00710484"/>
    <w:rsid w:val="007653EF"/>
    <w:rsid w:val="00772162"/>
    <w:rsid w:val="00782A7A"/>
    <w:rsid w:val="007860E0"/>
    <w:rsid w:val="00787AA1"/>
    <w:rsid w:val="00795298"/>
    <w:rsid w:val="007B7F45"/>
    <w:rsid w:val="007E70C2"/>
    <w:rsid w:val="007F17DC"/>
    <w:rsid w:val="0080216D"/>
    <w:rsid w:val="00831DD5"/>
    <w:rsid w:val="00836FD2"/>
    <w:rsid w:val="008447A2"/>
    <w:rsid w:val="008500BE"/>
    <w:rsid w:val="00861C4B"/>
    <w:rsid w:val="008656D9"/>
    <w:rsid w:val="00871E91"/>
    <w:rsid w:val="008A6D82"/>
    <w:rsid w:val="008B4511"/>
    <w:rsid w:val="008C7135"/>
    <w:rsid w:val="008D2A03"/>
    <w:rsid w:val="008D3C6F"/>
    <w:rsid w:val="008F58CC"/>
    <w:rsid w:val="00900116"/>
    <w:rsid w:val="00961B50"/>
    <w:rsid w:val="00964732"/>
    <w:rsid w:val="00966D8F"/>
    <w:rsid w:val="0099008B"/>
    <w:rsid w:val="009B38DD"/>
    <w:rsid w:val="009C097E"/>
    <w:rsid w:val="009F4AB6"/>
    <w:rsid w:val="009F6B24"/>
    <w:rsid w:val="00A43816"/>
    <w:rsid w:val="00A75F31"/>
    <w:rsid w:val="00A7766F"/>
    <w:rsid w:val="00AE6AD8"/>
    <w:rsid w:val="00B64236"/>
    <w:rsid w:val="00B65821"/>
    <w:rsid w:val="00B6793B"/>
    <w:rsid w:val="00B86BD1"/>
    <w:rsid w:val="00BB1B3F"/>
    <w:rsid w:val="00BD6AE4"/>
    <w:rsid w:val="00BF5138"/>
    <w:rsid w:val="00BF5EE2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D5578"/>
    <w:rsid w:val="00DD72B6"/>
    <w:rsid w:val="00DF194A"/>
    <w:rsid w:val="00DF4C22"/>
    <w:rsid w:val="00E11791"/>
    <w:rsid w:val="00E14965"/>
    <w:rsid w:val="00E2242B"/>
    <w:rsid w:val="00E36145"/>
    <w:rsid w:val="00E90F3E"/>
    <w:rsid w:val="00E92956"/>
    <w:rsid w:val="00E96ABD"/>
    <w:rsid w:val="00E96B65"/>
    <w:rsid w:val="00EC049B"/>
    <w:rsid w:val="00F01878"/>
    <w:rsid w:val="00F12612"/>
    <w:rsid w:val="00F13F9A"/>
    <w:rsid w:val="00F540DC"/>
    <w:rsid w:val="00F626F7"/>
    <w:rsid w:val="00F95529"/>
    <w:rsid w:val="00FA03F7"/>
    <w:rsid w:val="00FB4998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0B7F7FF-02D5-4C81-A59A-53E60939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paragraph" w:styleId="BalloonText">
    <w:name w:val="Balloon Text"/>
    <w:basedOn w:val="Normal"/>
    <w:link w:val="BalloonTextChar"/>
    <w:rsid w:val="00663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EC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A2CB6"/>
    <w:pPr>
      <w:tabs>
        <w:tab w:val="left" w:pos="-1272"/>
        <w:tab w:val="left" w:pos="-720"/>
        <w:tab w:val="left" w:pos="-72"/>
        <w:tab w:val="left" w:pos="288"/>
        <w:tab w:val="left" w:pos="648"/>
        <w:tab w:val="left" w:pos="1008"/>
        <w:tab w:val="left" w:pos="1440"/>
        <w:tab w:val="left" w:pos="1728"/>
        <w:tab w:val="left" w:pos="2088"/>
        <w:tab w:val="left" w:pos="2448"/>
        <w:tab w:val="left" w:pos="2808"/>
        <w:tab w:val="left" w:pos="3168"/>
        <w:tab w:val="left" w:pos="3600"/>
        <w:tab w:val="left" w:pos="4320"/>
        <w:tab w:val="left" w:pos="5040"/>
        <w:tab w:val="left" w:pos="5598"/>
        <w:tab w:val="left" w:pos="6480"/>
      </w:tabs>
      <w:spacing w:line="227" w:lineRule="auto"/>
      <w:ind w:left="1440" w:right="-360" w:hanging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8447A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EDC0-2099-4170-8DEE-C7D78A29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24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28</cp:revision>
  <cp:lastPrinted>2013-01-23T20:24:00Z</cp:lastPrinted>
  <dcterms:created xsi:type="dcterms:W3CDTF">2014-01-13T16:19:00Z</dcterms:created>
  <dcterms:modified xsi:type="dcterms:W3CDTF">2018-02-14T17:12:00Z</dcterms:modified>
</cp:coreProperties>
</file>