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C9" w:rsidRPr="00AD155D" w:rsidRDefault="00FE36C9" w:rsidP="00FE36C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2A7C0339" wp14:editId="72946E5B">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FE36C9" w:rsidRPr="00AD155D" w:rsidRDefault="00FE36C9" w:rsidP="00FE36C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FE36C9" w:rsidRPr="008B4511" w:rsidRDefault="00FE36C9" w:rsidP="00FE36C9">
      <w:pPr>
        <w:tabs>
          <w:tab w:val="center" w:pos="7200"/>
        </w:tabs>
        <w:rPr>
          <w:rFonts w:asciiTheme="minorHAnsi" w:hAnsiTheme="minorHAnsi" w:cs="Arial"/>
          <w:b/>
          <w:sz w:val="18"/>
          <w:szCs w:val="18"/>
        </w:rPr>
      </w:pPr>
    </w:p>
    <w:p w:rsidR="00FE36C9" w:rsidRPr="00A963B6" w:rsidRDefault="00FE36C9" w:rsidP="00FE36C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E36C9" w:rsidRPr="00A963B6" w:rsidRDefault="00FE36C9" w:rsidP="00FE36C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21125" w:rsidRPr="008B4511" w:rsidRDefault="00F21125" w:rsidP="00F21125">
      <w:pPr>
        <w:rPr>
          <w:rFonts w:asciiTheme="minorHAnsi" w:hAnsiTheme="minorHAnsi" w:cs="Arial"/>
          <w:b/>
          <w:bCs/>
          <w:sz w:val="18"/>
          <w:szCs w:val="18"/>
        </w:rPr>
      </w:pPr>
    </w:p>
    <w:p w:rsidR="00F21125" w:rsidRPr="009471A5" w:rsidRDefault="00F21125" w:rsidP="00F21125">
      <w:pPr>
        <w:tabs>
          <w:tab w:val="left" w:pos="8640"/>
        </w:tabs>
        <w:rPr>
          <w:rFonts w:asciiTheme="minorHAnsi" w:hAnsiTheme="minorHAnsi" w:cs="Arial"/>
          <w:b/>
          <w:bCs/>
          <w:sz w:val="20"/>
          <w:szCs w:val="20"/>
        </w:rPr>
      </w:pPr>
      <w:r w:rsidRPr="009471A5">
        <w:rPr>
          <w:rFonts w:asciiTheme="minorHAnsi" w:hAnsiTheme="minorHAnsi" w:cs="Arial"/>
          <w:bCs/>
          <w:sz w:val="20"/>
          <w:szCs w:val="20"/>
        </w:rPr>
        <w:t xml:space="preserve">Endorsement: </w:t>
      </w:r>
      <w:r>
        <w:rPr>
          <w:rFonts w:asciiTheme="minorHAnsi" w:hAnsiTheme="minorHAnsi" w:cs="Arial"/>
          <w:b/>
          <w:bCs/>
          <w:sz w:val="20"/>
          <w:szCs w:val="20"/>
        </w:rPr>
        <w:t>ANTHROPOLOGY</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7-12</w:t>
      </w:r>
    </w:p>
    <w:p w:rsidR="00F21125" w:rsidRPr="009471A5" w:rsidRDefault="00F21125" w:rsidP="00F21125">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FE36C9">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F21125" w:rsidRPr="008B4511" w:rsidRDefault="00F21125" w:rsidP="00F21125">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21125"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F21125" w:rsidRPr="00A963B6" w:rsidRDefault="00F21125"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F21125" w:rsidRPr="00A963B6" w:rsidRDefault="00F21125"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F21125" w:rsidRPr="008B4511" w:rsidTr="00F21125">
        <w:trPr>
          <w:cantSplit/>
          <w:trHeight w:val="1920"/>
          <w:tblHeader/>
        </w:trPr>
        <w:tc>
          <w:tcPr>
            <w:tcW w:w="3985" w:type="dxa"/>
            <w:tcBorders>
              <w:top w:val="single" w:sz="4" w:space="0" w:color="auto"/>
              <w:left w:val="single" w:sz="4" w:space="0" w:color="auto"/>
              <w:bottom w:val="single" w:sz="4" w:space="0" w:color="auto"/>
            </w:tcBorders>
            <w:vAlign w:val="bottom"/>
          </w:tcPr>
          <w:p w:rsidR="00F21125" w:rsidRPr="00F50F9B" w:rsidRDefault="00F21125" w:rsidP="007A6695">
            <w:pPr>
              <w:tabs>
                <w:tab w:val="left" w:pos="1800"/>
                <w:tab w:val="left" w:pos="4320"/>
              </w:tabs>
              <w:rPr>
                <w:rFonts w:asciiTheme="minorHAnsi" w:hAnsiTheme="minorHAnsi" w:cstheme="minorHAnsi"/>
                <w:sz w:val="18"/>
                <w:szCs w:val="18"/>
                <w:lang w:bidi="en-US"/>
              </w:rPr>
            </w:pPr>
            <w:bookmarkStart w:id="0" w:name="_GoBack"/>
            <w:bookmarkEnd w:id="0"/>
            <w:r>
              <w:rPr>
                <w:rFonts w:asciiTheme="minorHAnsi" w:hAnsiTheme="minorHAnsi"/>
                <w:b/>
                <w:sz w:val="18"/>
                <w:szCs w:val="18"/>
                <w:u w:val="single"/>
              </w:rPr>
              <w:t>5</w:t>
            </w: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F50F9B">
              <w:rPr>
                <w:rFonts w:asciiTheme="minorHAnsi" w:hAnsiTheme="minorHAnsi"/>
                <w:sz w:val="18"/>
                <w:szCs w:val="18"/>
              </w:rPr>
              <w:t xml:space="preserve">This endorsement requires a minimum of </w:t>
            </w:r>
            <w:r w:rsidRPr="00F50F9B">
              <w:rPr>
                <w:rFonts w:asciiTheme="minorHAnsi" w:hAnsiTheme="minorHAnsi"/>
                <w:b/>
                <w:sz w:val="18"/>
                <w:szCs w:val="18"/>
              </w:rPr>
              <w:t>36 semester hours</w:t>
            </w:r>
            <w:r w:rsidRPr="00F50F9B">
              <w:rPr>
                <w:rFonts w:asciiTheme="minorHAnsi" w:hAnsiTheme="minorHAnsi"/>
                <w:sz w:val="18"/>
                <w:szCs w:val="18"/>
              </w:rPr>
              <w:t xml:space="preserve"> including</w:t>
            </w:r>
            <w:r w:rsidR="007A6695">
              <w:rPr>
                <w:rFonts w:asciiTheme="minorHAnsi" w:hAnsiTheme="minorHAnsi"/>
                <w:sz w:val="18"/>
                <w:szCs w:val="18"/>
              </w:rPr>
              <w:t>:</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F21125" w:rsidRPr="008B4511" w:rsidRDefault="00F21125"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F21125" w:rsidRPr="008B4511" w:rsidRDefault="00F21125" w:rsidP="00BF5138">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c>
          <w:tcPr>
            <w:tcW w:w="288" w:type="dxa"/>
            <w:textDirection w:val="btLr"/>
            <w:vAlign w:val="center"/>
          </w:tcPr>
          <w:p w:rsidR="00F21125" w:rsidRPr="008B4511" w:rsidRDefault="00F21125" w:rsidP="00C96A63">
            <w:pPr>
              <w:ind w:left="113" w:right="113"/>
              <w:rPr>
                <w:rFonts w:asciiTheme="minorHAnsi" w:hAnsiTheme="minorHAnsi" w:cs="Arial"/>
                <w:sz w:val="18"/>
                <w:szCs w:val="18"/>
              </w:rPr>
            </w:pPr>
          </w:p>
        </w:tc>
      </w:tr>
      <w:tr w:rsidR="007A6695" w:rsidRPr="008B4511" w:rsidTr="008F58CC">
        <w:trPr>
          <w:trHeight w:val="144"/>
        </w:trPr>
        <w:tc>
          <w:tcPr>
            <w:tcW w:w="4525" w:type="dxa"/>
            <w:gridSpan w:val="2"/>
            <w:tcBorders>
              <w:top w:val="single" w:sz="4" w:space="0" w:color="auto"/>
            </w:tcBorders>
          </w:tcPr>
          <w:p w:rsidR="007A6695" w:rsidRPr="00F50F9B" w:rsidRDefault="007A6695" w:rsidP="00922828">
            <w:pPr>
              <w:rPr>
                <w:rFonts w:asciiTheme="minorHAnsi" w:hAnsiTheme="minorHAnsi" w:cstheme="minorHAnsi"/>
                <w:sz w:val="18"/>
                <w:szCs w:val="18"/>
                <w:lang w:bidi="en-US"/>
              </w:rPr>
            </w:pPr>
            <w:r w:rsidRPr="00F50F9B">
              <w:rPr>
                <w:rFonts w:asciiTheme="minorHAnsi" w:hAnsiTheme="minorHAnsi"/>
                <w:sz w:val="18"/>
                <w:szCs w:val="18"/>
              </w:rPr>
              <w:t>30 semester hours in anthropology and</w:t>
            </w:r>
          </w:p>
        </w:tc>
        <w:tc>
          <w:tcPr>
            <w:tcW w:w="288" w:type="dxa"/>
            <w:vAlign w:val="center"/>
          </w:tcPr>
          <w:p w:rsidR="007A6695" w:rsidRPr="008B4511" w:rsidRDefault="007A6695" w:rsidP="00B65821">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r>
      <w:tr w:rsidR="007A6695" w:rsidRPr="008B4511" w:rsidTr="008F58CC">
        <w:trPr>
          <w:trHeight w:val="144"/>
        </w:trPr>
        <w:tc>
          <w:tcPr>
            <w:tcW w:w="4525" w:type="dxa"/>
            <w:gridSpan w:val="2"/>
            <w:tcBorders>
              <w:top w:val="single" w:sz="4" w:space="0" w:color="auto"/>
            </w:tcBorders>
          </w:tcPr>
          <w:p w:rsidR="007A6695" w:rsidRPr="00F50F9B" w:rsidRDefault="007A6695" w:rsidP="00922828">
            <w:pPr>
              <w:rPr>
                <w:rFonts w:asciiTheme="minorHAnsi" w:hAnsiTheme="minorHAnsi" w:cstheme="minorHAnsi"/>
                <w:sz w:val="18"/>
                <w:szCs w:val="18"/>
                <w:lang w:bidi="en-US"/>
              </w:rPr>
            </w:pPr>
            <w:r w:rsidRPr="00F50F9B">
              <w:rPr>
                <w:rFonts w:asciiTheme="minorHAnsi" w:hAnsiTheme="minorHAnsi"/>
                <w:sz w:val="18"/>
                <w:szCs w:val="18"/>
              </w:rPr>
              <w:t>6 semester hours in one or more of the other social science areas (Economics, Geography, History, Political Science, Psychology, and/or Sociology).</w:t>
            </w:r>
          </w:p>
        </w:tc>
        <w:tc>
          <w:tcPr>
            <w:tcW w:w="288" w:type="dxa"/>
            <w:vAlign w:val="center"/>
          </w:tcPr>
          <w:p w:rsidR="007A6695" w:rsidRPr="008B4511" w:rsidRDefault="007A6695" w:rsidP="00B65821">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c>
          <w:tcPr>
            <w:tcW w:w="288" w:type="dxa"/>
            <w:vAlign w:val="center"/>
          </w:tcPr>
          <w:p w:rsidR="007A6695" w:rsidRPr="008B4511" w:rsidRDefault="007A6695" w:rsidP="00C96A63">
            <w:pPr>
              <w:tabs>
                <w:tab w:val="left" w:pos="1800"/>
                <w:tab w:val="left" w:pos="4320"/>
              </w:tabs>
              <w:jc w:val="center"/>
              <w:rPr>
                <w:rFonts w:asciiTheme="minorHAnsi" w:hAnsiTheme="minorHAnsi" w:cs="Arial"/>
                <w:b/>
                <w:bCs/>
                <w:sz w:val="18"/>
                <w:szCs w:val="18"/>
              </w:rPr>
            </w:pPr>
          </w:p>
        </w:tc>
      </w:tr>
      <w:tr w:rsidR="00772162" w:rsidRPr="008B4511" w:rsidTr="008F58CC">
        <w:trPr>
          <w:trHeight w:val="144"/>
        </w:trPr>
        <w:tc>
          <w:tcPr>
            <w:tcW w:w="4525" w:type="dxa"/>
            <w:gridSpan w:val="2"/>
            <w:tcBorders>
              <w:top w:val="single" w:sz="4" w:space="0" w:color="auto"/>
            </w:tcBorders>
          </w:tcPr>
          <w:p w:rsidR="00772162" w:rsidRPr="00F50F9B" w:rsidRDefault="00F50F9B" w:rsidP="00922828">
            <w:pPr>
              <w:rPr>
                <w:rFonts w:asciiTheme="minorHAnsi" w:hAnsiTheme="minorHAnsi" w:cstheme="minorHAnsi"/>
                <w:sz w:val="18"/>
                <w:szCs w:val="18"/>
                <w:lang w:bidi="en-US"/>
              </w:rPr>
            </w:pPr>
            <w:r w:rsidRPr="00F50F9B">
              <w:rPr>
                <w:rFonts w:asciiTheme="minorHAnsi" w:hAnsiTheme="minorHAnsi" w:cstheme="minorHAnsi"/>
                <w:sz w:val="18"/>
                <w:szCs w:val="18"/>
                <w:lang w:bidi="en-US"/>
              </w:rPr>
              <w:t>A. Demonstrate knowledge and understanding of and be able to teach the concepts, skills, and processes of social studies as defined in the Nebraska Content Standards from grade seven through grade twelve;</w:t>
            </w:r>
          </w:p>
        </w:tc>
        <w:tc>
          <w:tcPr>
            <w:tcW w:w="288" w:type="dxa"/>
            <w:vAlign w:val="center"/>
          </w:tcPr>
          <w:p w:rsidR="00772162" w:rsidRPr="008B4511" w:rsidRDefault="00772162" w:rsidP="00B65821">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r>
      <w:tr w:rsidR="00F50F9B" w:rsidRPr="008B4511" w:rsidTr="008F58CC">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B. Demonstrate an understanding of and be able to explain the historical development of the principal theories of anthropology;</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8B4511">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C. Demonstrate an understanding of and be able to explain the key concepts of anthropology, including evolution, race, culture, worldview, and adaptive strategies;</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8B4511">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D. Recognize and demonstrate the diversity of views and beliefs that explain the world;</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F50F9B">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E. Utilize the research methodology and ethics of data collection and analysis of each of the four subfields (physical, cultural, linguistics, and archaeology);</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F50F9B">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F. Apply the four subfields of anthropology to communities;</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F50F9B">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G. Define and explain the concepts and theories of physical anthropology;</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7A6695">
        <w:trPr>
          <w:trHeight w:val="210"/>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lastRenderedPageBreak/>
              <w:t>H. Define and explain the concepts and theories of cultural anthropology;</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F50F9B">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I. Define and explain the concepts and theories of anthropological linguistics; and</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r w:rsidR="00F50F9B" w:rsidRPr="008B4511" w:rsidTr="00F50F9B">
        <w:trPr>
          <w:trHeight w:val="144"/>
        </w:trPr>
        <w:tc>
          <w:tcPr>
            <w:tcW w:w="4525" w:type="dxa"/>
            <w:gridSpan w:val="2"/>
            <w:tcBorders>
              <w:top w:val="single" w:sz="4" w:space="0" w:color="auto"/>
              <w:bottom w:val="single" w:sz="4" w:space="0" w:color="auto"/>
            </w:tcBorders>
          </w:tcPr>
          <w:p w:rsidR="00F50F9B" w:rsidRPr="00F50F9B" w:rsidRDefault="00F50F9B" w:rsidP="00922828">
            <w:pPr>
              <w:rPr>
                <w:rFonts w:asciiTheme="minorHAnsi" w:hAnsiTheme="minorHAnsi" w:cstheme="minorHAnsi"/>
                <w:sz w:val="18"/>
                <w:szCs w:val="18"/>
              </w:rPr>
            </w:pPr>
            <w:r w:rsidRPr="00F50F9B">
              <w:rPr>
                <w:rFonts w:asciiTheme="minorHAnsi" w:hAnsiTheme="minorHAnsi" w:cstheme="minorHAnsi"/>
                <w:sz w:val="18"/>
                <w:szCs w:val="18"/>
              </w:rPr>
              <w:t>J. Define and explain the concepts and theories of archaeology.</w:t>
            </w:r>
          </w:p>
        </w:tc>
        <w:tc>
          <w:tcPr>
            <w:tcW w:w="288" w:type="dxa"/>
            <w:vAlign w:val="center"/>
          </w:tcPr>
          <w:p w:rsidR="00F50F9B" w:rsidRPr="008B4511" w:rsidRDefault="00F50F9B" w:rsidP="00B65821">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c>
          <w:tcPr>
            <w:tcW w:w="288" w:type="dxa"/>
            <w:vAlign w:val="center"/>
          </w:tcPr>
          <w:p w:rsidR="00F50F9B" w:rsidRPr="008B4511" w:rsidRDefault="00F50F9B"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C34708">
    <w:pPr>
      <w:pStyle w:val="Footer"/>
      <w:tabs>
        <w:tab w:val="clear" w:pos="4320"/>
        <w:tab w:val="clear" w:pos="8640"/>
        <w:tab w:val="center" w:pos="7200"/>
        <w:tab w:val="right" w:pos="13680"/>
      </w:tabs>
      <w:rPr>
        <w:sz w:val="14"/>
      </w:rPr>
    </w:pPr>
    <w:r>
      <w:rPr>
        <w:rStyle w:val="PageNumber"/>
        <w:sz w:val="14"/>
      </w:rPr>
      <w:t>Form Ver 1-201</w:t>
    </w:r>
    <w:r w:rsidR="006D3F73">
      <w:rPr>
        <w:rStyle w:val="PageNumber"/>
        <w:sz w:val="14"/>
      </w:rPr>
      <w:t>6</w:t>
    </w:r>
    <w:r w:rsidR="00C34708">
      <w:rPr>
        <w:rStyle w:val="PageNumber"/>
        <w:sz w:val="14"/>
      </w:rPr>
      <w:tab/>
    </w:r>
    <w:r w:rsidR="0072730D">
      <w:rPr>
        <w:rStyle w:val="PageNumber"/>
        <w:sz w:val="14"/>
      </w:rPr>
      <w:t xml:space="preserve">Anthropology – </w:t>
    </w:r>
    <w:r w:rsidR="0072730D" w:rsidRPr="005C2FE3">
      <w:rPr>
        <w:rStyle w:val="PageNumber"/>
        <w:sz w:val="14"/>
      </w:rPr>
      <w:t xml:space="preserve">Page </w:t>
    </w:r>
    <w:r w:rsidR="0072730D" w:rsidRPr="005C2FE3">
      <w:rPr>
        <w:rStyle w:val="PageNumber"/>
        <w:sz w:val="14"/>
      </w:rPr>
      <w:fldChar w:fldCharType="begin"/>
    </w:r>
    <w:r w:rsidR="0072730D" w:rsidRPr="005C2FE3">
      <w:rPr>
        <w:rStyle w:val="PageNumber"/>
        <w:sz w:val="14"/>
      </w:rPr>
      <w:instrText xml:space="preserve"> PAGE  \* Arabic  \* MERGEFORMAT </w:instrText>
    </w:r>
    <w:r w:rsidR="0072730D" w:rsidRPr="005C2FE3">
      <w:rPr>
        <w:rStyle w:val="PageNumber"/>
        <w:sz w:val="14"/>
      </w:rPr>
      <w:fldChar w:fldCharType="separate"/>
    </w:r>
    <w:r w:rsidR="00405E1B">
      <w:rPr>
        <w:rStyle w:val="PageNumber"/>
        <w:noProof/>
        <w:sz w:val="14"/>
      </w:rPr>
      <w:t>1</w:t>
    </w:r>
    <w:r w:rsidR="0072730D" w:rsidRPr="005C2FE3">
      <w:rPr>
        <w:rStyle w:val="PageNumber"/>
        <w:sz w:val="14"/>
      </w:rPr>
      <w:fldChar w:fldCharType="end"/>
    </w:r>
    <w:r w:rsidR="0072730D" w:rsidRPr="005C2FE3">
      <w:rPr>
        <w:rStyle w:val="PageNumber"/>
        <w:sz w:val="14"/>
      </w:rPr>
      <w:t xml:space="preserve"> of </w:t>
    </w:r>
    <w:r w:rsidR="0072730D" w:rsidRPr="005C2FE3">
      <w:rPr>
        <w:rStyle w:val="PageNumber"/>
        <w:sz w:val="14"/>
      </w:rPr>
      <w:fldChar w:fldCharType="begin"/>
    </w:r>
    <w:r w:rsidR="0072730D" w:rsidRPr="005C2FE3">
      <w:rPr>
        <w:rStyle w:val="PageNumber"/>
        <w:sz w:val="14"/>
      </w:rPr>
      <w:instrText xml:space="preserve"> NUMPAGES  \* Arabic  \* MERGEFORMAT </w:instrText>
    </w:r>
    <w:r w:rsidR="0072730D" w:rsidRPr="005C2FE3">
      <w:rPr>
        <w:rStyle w:val="PageNumber"/>
        <w:sz w:val="14"/>
      </w:rPr>
      <w:fldChar w:fldCharType="separate"/>
    </w:r>
    <w:r w:rsidR="00405E1B">
      <w:rPr>
        <w:rStyle w:val="PageNumber"/>
        <w:noProof/>
        <w:sz w:val="14"/>
      </w:rPr>
      <w:t>2</w:t>
    </w:r>
    <w:r w:rsidR="0072730D" w:rsidRPr="005C2FE3">
      <w:rPr>
        <w:rStyle w:val="PageNumber"/>
        <w:sz w:val="14"/>
      </w:rPr>
      <w:fldChar w:fldCharType="end"/>
    </w:r>
    <w:r w:rsidR="00C34708">
      <w:rPr>
        <w:rStyle w:val="PageNumber"/>
        <w:sz w:val="14"/>
      </w:rPr>
      <w:tab/>
      <w:t xml:space="preserve">Rule24 </w:t>
    </w:r>
    <w:r w:rsidR="00D96163">
      <w:rPr>
        <w:rStyle w:val="PageNumber"/>
        <w:sz w:val="14"/>
      </w:rPr>
      <w:t>20</w:t>
    </w:r>
    <w:r w:rsidR="00F50F9B">
      <w:rPr>
        <w:rStyle w:val="PageNumber"/>
        <w:sz w:val="14"/>
      </w:rPr>
      <w:t>06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05E1B"/>
    <w:rsid w:val="004F2062"/>
    <w:rsid w:val="00507419"/>
    <w:rsid w:val="005207B2"/>
    <w:rsid w:val="0059700F"/>
    <w:rsid w:val="005F1910"/>
    <w:rsid w:val="00602B95"/>
    <w:rsid w:val="0064745F"/>
    <w:rsid w:val="00681112"/>
    <w:rsid w:val="00690324"/>
    <w:rsid w:val="006947AF"/>
    <w:rsid w:val="006B523A"/>
    <w:rsid w:val="006D3F73"/>
    <w:rsid w:val="006D5AEE"/>
    <w:rsid w:val="006D76F6"/>
    <w:rsid w:val="00701084"/>
    <w:rsid w:val="00710484"/>
    <w:rsid w:val="0072730D"/>
    <w:rsid w:val="007653EF"/>
    <w:rsid w:val="00772162"/>
    <w:rsid w:val="00787AA1"/>
    <w:rsid w:val="007A6695"/>
    <w:rsid w:val="007E70C2"/>
    <w:rsid w:val="008500BE"/>
    <w:rsid w:val="00861C4B"/>
    <w:rsid w:val="008656D9"/>
    <w:rsid w:val="00871E91"/>
    <w:rsid w:val="008B4511"/>
    <w:rsid w:val="008D2A03"/>
    <w:rsid w:val="008D3C6F"/>
    <w:rsid w:val="008F58CC"/>
    <w:rsid w:val="00922828"/>
    <w:rsid w:val="00961B50"/>
    <w:rsid w:val="00964732"/>
    <w:rsid w:val="0099008B"/>
    <w:rsid w:val="009B38DD"/>
    <w:rsid w:val="009F4AB6"/>
    <w:rsid w:val="009F6B24"/>
    <w:rsid w:val="00A43816"/>
    <w:rsid w:val="00A75F31"/>
    <w:rsid w:val="00A7766F"/>
    <w:rsid w:val="00AE6AD8"/>
    <w:rsid w:val="00B64236"/>
    <w:rsid w:val="00B65821"/>
    <w:rsid w:val="00B6793B"/>
    <w:rsid w:val="00B86BD1"/>
    <w:rsid w:val="00BC257C"/>
    <w:rsid w:val="00BD6AE4"/>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21125"/>
    <w:rsid w:val="00F50F9B"/>
    <w:rsid w:val="00F626F7"/>
    <w:rsid w:val="00F95529"/>
    <w:rsid w:val="00FA03F7"/>
    <w:rsid w:val="00FC2D5D"/>
    <w:rsid w:val="00FD6C6B"/>
    <w:rsid w:val="00FE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324C61D-2A5E-45AD-A5C9-A1C2E3D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TitleChar">
    <w:name w:val="Title Char"/>
    <w:basedOn w:val="DefaultParagraphFont"/>
    <w:link w:val="Title"/>
    <w:rsid w:val="00FE36C9"/>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167">
      <w:bodyDiv w:val="1"/>
      <w:marLeft w:val="0"/>
      <w:marRight w:val="0"/>
      <w:marTop w:val="0"/>
      <w:marBottom w:val="0"/>
      <w:divBdr>
        <w:top w:val="none" w:sz="0" w:space="0" w:color="auto"/>
        <w:left w:val="none" w:sz="0" w:space="0" w:color="auto"/>
        <w:bottom w:val="none" w:sz="0" w:space="0" w:color="auto"/>
        <w:right w:val="none" w:sz="0" w:space="0" w:color="auto"/>
      </w:divBdr>
    </w:div>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58BB-599D-4263-9EDD-05DA2DC3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E7E0AE99.dotm</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6</cp:revision>
  <cp:lastPrinted>2013-01-23T20:24:00Z</cp:lastPrinted>
  <dcterms:created xsi:type="dcterms:W3CDTF">2016-01-28T21:13:00Z</dcterms:created>
  <dcterms:modified xsi:type="dcterms:W3CDTF">2018-02-14T16:38:00Z</dcterms:modified>
</cp:coreProperties>
</file>