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08E" w:rsidRDefault="002D208E" w:rsidP="00CA23CD">
      <w:pPr>
        <w:jc w:val="center"/>
        <w:rPr>
          <w:rFonts w:ascii="Tw Cen MT" w:hAnsi="Tw Cen MT"/>
          <w:b/>
          <w:sz w:val="44"/>
        </w:rPr>
      </w:pPr>
    </w:p>
    <w:p w:rsidR="002D208E" w:rsidRDefault="002D208E" w:rsidP="00CA23CD">
      <w:pPr>
        <w:jc w:val="center"/>
        <w:rPr>
          <w:rFonts w:ascii="Tw Cen MT" w:hAnsi="Tw Cen MT"/>
          <w:b/>
          <w:sz w:val="44"/>
        </w:rPr>
      </w:pPr>
    </w:p>
    <w:p w:rsidR="002D208E" w:rsidRDefault="002D208E" w:rsidP="00CA23CD">
      <w:pPr>
        <w:jc w:val="center"/>
        <w:rPr>
          <w:rFonts w:ascii="Tw Cen MT" w:hAnsi="Tw Cen MT"/>
          <w:b/>
          <w:sz w:val="44"/>
        </w:rPr>
      </w:pPr>
    </w:p>
    <w:p w:rsidR="00E24E7F" w:rsidRPr="00E24E7F" w:rsidRDefault="00E24E7F" w:rsidP="00CA23CD">
      <w:pPr>
        <w:jc w:val="center"/>
        <w:rPr>
          <w:rFonts w:ascii="Tw Cen MT" w:hAnsi="Tw Cen MT"/>
          <w:b/>
          <w:sz w:val="24"/>
        </w:rPr>
      </w:pPr>
      <w:bookmarkStart w:id="0" w:name="_GoBack"/>
      <w:bookmarkEnd w:id="0"/>
    </w:p>
    <w:p w:rsidR="002D208E" w:rsidRDefault="009A5786" w:rsidP="00CA23CD">
      <w:pPr>
        <w:jc w:val="center"/>
        <w:rPr>
          <w:rFonts w:ascii="Tw Cen MT" w:hAnsi="Tw Cen MT"/>
          <w:b/>
          <w:sz w:val="44"/>
        </w:rPr>
      </w:pPr>
      <w:r>
        <w:rPr>
          <w:rFonts w:ascii="Tw Cen MT" w:hAnsi="Tw Cen MT"/>
          <w:b/>
          <w:sz w:val="44"/>
        </w:rPr>
        <w:t>INITIAL</w:t>
      </w:r>
      <w:r w:rsidR="00CA23CD" w:rsidRPr="00C87F42">
        <w:rPr>
          <w:rFonts w:ascii="Tw Cen MT" w:hAnsi="Tw Cen MT"/>
          <w:b/>
          <w:sz w:val="44"/>
        </w:rPr>
        <w:t xml:space="preserve"> </w:t>
      </w:r>
      <w:r w:rsidR="00000A9B">
        <w:rPr>
          <w:rFonts w:ascii="Tw Cen MT" w:hAnsi="Tw Cen MT"/>
          <w:b/>
          <w:sz w:val="44"/>
        </w:rPr>
        <w:t xml:space="preserve">GRANT </w:t>
      </w:r>
    </w:p>
    <w:p w:rsidR="00CA23CD" w:rsidRDefault="00000A9B" w:rsidP="00CA23CD">
      <w:pPr>
        <w:jc w:val="center"/>
        <w:rPr>
          <w:rFonts w:ascii="Tw Cen MT" w:hAnsi="Tw Cen MT"/>
          <w:b/>
          <w:sz w:val="44"/>
        </w:rPr>
      </w:pPr>
      <w:r>
        <w:rPr>
          <w:rFonts w:ascii="Tw Cen MT" w:hAnsi="Tw Cen MT"/>
          <w:b/>
          <w:sz w:val="44"/>
        </w:rPr>
        <w:t xml:space="preserve">FINAL REPORT </w:t>
      </w:r>
    </w:p>
    <w:p w:rsidR="002D208E" w:rsidRPr="002D208E" w:rsidRDefault="002D208E" w:rsidP="00CA23CD">
      <w:pPr>
        <w:jc w:val="center"/>
        <w:rPr>
          <w:rFonts w:ascii="Tw Cen MT" w:hAnsi="Tw Cen MT"/>
          <w:b/>
          <w:sz w:val="18"/>
        </w:rPr>
      </w:pPr>
    </w:p>
    <w:p w:rsidR="009A3BE6" w:rsidRPr="00B4086A" w:rsidRDefault="009A3BE6" w:rsidP="00CA23CD">
      <w:pPr>
        <w:jc w:val="center"/>
        <w:rPr>
          <w:rFonts w:ascii="Tw Cen MT" w:hAnsi="Tw Cen MT"/>
          <w:b/>
          <w:sz w:val="6"/>
        </w:rPr>
      </w:pPr>
    </w:p>
    <w:p w:rsidR="00CA23CD" w:rsidRPr="00BE329B" w:rsidRDefault="001C18BB" w:rsidP="00BE329B">
      <w:pPr>
        <w:jc w:val="center"/>
        <w:rPr>
          <w:rFonts w:ascii="Tw Cen MT" w:hAnsi="Tw Cen MT"/>
          <w:i/>
          <w:sz w:val="24"/>
        </w:rPr>
      </w:pPr>
      <w:r w:rsidRPr="00BE329B">
        <w:rPr>
          <w:rFonts w:ascii="Tw Cen MT" w:hAnsi="Tw Cen MT"/>
          <w:i/>
          <w:sz w:val="24"/>
        </w:rPr>
        <w:t xml:space="preserve">The purpose of </w:t>
      </w:r>
      <w:r w:rsidR="00000A9B">
        <w:rPr>
          <w:rFonts w:ascii="Tw Cen MT" w:hAnsi="Tw Cen MT"/>
          <w:i/>
          <w:sz w:val="24"/>
        </w:rPr>
        <w:t>the</w:t>
      </w:r>
      <w:r w:rsidRPr="00BE329B">
        <w:rPr>
          <w:rFonts w:ascii="Tw Cen MT" w:hAnsi="Tw Cen MT"/>
          <w:i/>
          <w:sz w:val="24"/>
        </w:rPr>
        <w:t xml:space="preserve"> </w:t>
      </w:r>
      <w:r w:rsidR="00000A9B">
        <w:rPr>
          <w:rFonts w:ascii="Tw Cen MT" w:hAnsi="Tw Cen MT"/>
          <w:i/>
          <w:sz w:val="24"/>
        </w:rPr>
        <w:t xml:space="preserve">final report is to reflect on your work over the past year and describe how this grant has helped your district make progress towards addressing the high priority changes needed to your Career Education system. </w:t>
      </w:r>
    </w:p>
    <w:p w:rsidR="001C18BB" w:rsidRPr="00B4086A" w:rsidRDefault="001C18BB" w:rsidP="00CA23CD">
      <w:pPr>
        <w:rPr>
          <w:rFonts w:ascii="Tw Cen MT" w:hAnsi="Tw Cen MT"/>
          <w:sz w:val="20"/>
        </w:rPr>
      </w:pPr>
    </w:p>
    <w:p w:rsidR="00DE76A3" w:rsidRPr="00DE76A3" w:rsidRDefault="00DE76A3" w:rsidP="00CA23CD">
      <w:pPr>
        <w:rPr>
          <w:rFonts w:ascii="Tw Cen MT" w:hAnsi="Tw Cen MT"/>
          <w:sz w:val="10"/>
        </w:rPr>
      </w:pPr>
    </w:p>
    <w:p w:rsidR="00CA23CD" w:rsidRPr="00FA777C" w:rsidRDefault="00CA23CD" w:rsidP="00CA23CD">
      <w:pPr>
        <w:rPr>
          <w:rFonts w:ascii="Tw Cen MT" w:hAnsi="Tw Cen MT"/>
          <w:sz w:val="24"/>
        </w:rPr>
      </w:pPr>
      <w:r w:rsidRPr="00FA777C">
        <w:rPr>
          <w:rFonts w:ascii="Tw Cen MT" w:hAnsi="Tw Cen MT"/>
          <w:b/>
          <w:sz w:val="24"/>
        </w:rPr>
        <w:t xml:space="preserve">Local Education Agency: </w:t>
      </w:r>
      <w:r w:rsidR="00FA777C">
        <w:rPr>
          <w:rFonts w:ascii="Tw Cen MT" w:hAnsi="Tw Cen MT"/>
          <w:b/>
          <w:sz w:val="24"/>
        </w:rPr>
        <w:tab/>
      </w:r>
      <w:r w:rsidR="00FA777C">
        <w:rPr>
          <w:rFonts w:ascii="Tw Cen MT" w:hAnsi="Tw Cen MT"/>
          <w:b/>
          <w:sz w:val="24"/>
        </w:rPr>
        <w:tab/>
      </w:r>
      <w:sdt>
        <w:sdtPr>
          <w:rPr>
            <w:rFonts w:ascii="Tw Cen MT" w:hAnsi="Tw Cen MT"/>
            <w:b/>
            <w:sz w:val="24"/>
          </w:rPr>
          <w:id w:val="-2045744914"/>
          <w:placeholder>
            <w:docPart w:val="DefaultPlaceholder_-1854013440"/>
          </w:placeholder>
          <w:showingPlcHdr/>
        </w:sdtPr>
        <w:sdtEndPr/>
        <w:sdtContent>
          <w:r w:rsidR="00FA777C" w:rsidRPr="00FA777C">
            <w:rPr>
              <w:rStyle w:val="PlaceholderText"/>
              <w:sz w:val="20"/>
            </w:rPr>
            <w:t>Click or tap here to enter text.</w:t>
          </w:r>
        </w:sdtContent>
      </w:sdt>
      <w:r w:rsidRPr="00FA777C">
        <w:rPr>
          <w:rFonts w:ascii="Tw Cen MT" w:hAnsi="Tw Cen MT"/>
          <w:sz w:val="24"/>
        </w:rPr>
        <w:tab/>
      </w:r>
      <w:r w:rsidRPr="00FA777C">
        <w:rPr>
          <w:rFonts w:ascii="Tw Cen MT" w:hAnsi="Tw Cen MT"/>
          <w:sz w:val="24"/>
        </w:rPr>
        <w:tab/>
      </w:r>
    </w:p>
    <w:p w:rsidR="00C87F42" w:rsidRPr="00FA777C" w:rsidRDefault="00C87F42" w:rsidP="00CA23CD">
      <w:pPr>
        <w:rPr>
          <w:rFonts w:ascii="Tw Cen MT" w:hAnsi="Tw Cen MT"/>
          <w:sz w:val="28"/>
        </w:rPr>
      </w:pPr>
    </w:p>
    <w:p w:rsidR="009A283B" w:rsidRDefault="009A283B" w:rsidP="00CA23CD">
      <w:pPr>
        <w:rPr>
          <w:rFonts w:ascii="Tw Cen MT" w:hAnsi="Tw Cen MT"/>
          <w:b/>
          <w:sz w:val="24"/>
        </w:rPr>
      </w:pPr>
      <w:r>
        <w:rPr>
          <w:rFonts w:ascii="Tw Cen MT" w:hAnsi="Tw Cen MT"/>
          <w:b/>
          <w:sz w:val="24"/>
        </w:rPr>
        <w:t>Grant Award Year:</w:t>
      </w:r>
      <w:r>
        <w:rPr>
          <w:rFonts w:ascii="Tw Cen MT" w:hAnsi="Tw Cen MT"/>
          <w:b/>
          <w:sz w:val="24"/>
        </w:rPr>
        <w:tab/>
      </w:r>
      <w:r>
        <w:rPr>
          <w:rFonts w:ascii="Tw Cen MT" w:hAnsi="Tw Cen MT"/>
          <w:b/>
          <w:sz w:val="24"/>
        </w:rPr>
        <w:tab/>
      </w:r>
      <w:r>
        <w:rPr>
          <w:rFonts w:ascii="Tw Cen MT" w:hAnsi="Tw Cen MT"/>
          <w:b/>
          <w:sz w:val="24"/>
        </w:rPr>
        <w:tab/>
      </w:r>
      <w:sdt>
        <w:sdtPr>
          <w:rPr>
            <w:rFonts w:ascii="Tw Cen MT" w:hAnsi="Tw Cen MT"/>
            <w:b/>
            <w:sz w:val="24"/>
          </w:rPr>
          <w:id w:val="-676427597"/>
          <w:placeholder>
            <w:docPart w:val="DefaultPlaceholder_-1854013440"/>
          </w:placeholder>
          <w:showingPlcHdr/>
        </w:sdtPr>
        <w:sdtEndPr/>
        <w:sdtContent>
          <w:r w:rsidRPr="00B1492D">
            <w:rPr>
              <w:rStyle w:val="PlaceholderText"/>
            </w:rPr>
            <w:t>Click or tap here to enter text.</w:t>
          </w:r>
        </w:sdtContent>
      </w:sdt>
    </w:p>
    <w:p w:rsidR="009A283B" w:rsidRDefault="009A283B" w:rsidP="00CA23CD">
      <w:pPr>
        <w:rPr>
          <w:rFonts w:ascii="Tw Cen MT" w:hAnsi="Tw Cen MT"/>
          <w:b/>
          <w:sz w:val="24"/>
        </w:rPr>
      </w:pPr>
    </w:p>
    <w:p w:rsidR="00C87F42" w:rsidRPr="00FA777C" w:rsidRDefault="009A283B" w:rsidP="00CA23CD">
      <w:pPr>
        <w:rPr>
          <w:rFonts w:ascii="Tw Cen MT" w:hAnsi="Tw Cen MT"/>
          <w:sz w:val="24"/>
        </w:rPr>
      </w:pPr>
      <w:r>
        <w:rPr>
          <w:rFonts w:ascii="Tw Cen MT" w:hAnsi="Tw Cen MT"/>
          <w:b/>
          <w:sz w:val="24"/>
        </w:rPr>
        <w:t>D</w:t>
      </w:r>
      <w:r w:rsidR="00C87F42" w:rsidRPr="00FA777C">
        <w:rPr>
          <w:rFonts w:ascii="Tw Cen MT" w:hAnsi="Tw Cen MT"/>
          <w:b/>
          <w:sz w:val="24"/>
        </w:rPr>
        <w:t>ate Submitted:</w:t>
      </w:r>
      <w:r w:rsidR="00C87F42" w:rsidRPr="00FA777C">
        <w:rPr>
          <w:rFonts w:ascii="Tw Cen MT" w:hAnsi="Tw Cen MT"/>
          <w:b/>
          <w:sz w:val="24"/>
        </w:rPr>
        <w:tab/>
      </w:r>
      <w:r w:rsidR="00C87F42" w:rsidRPr="00FA777C">
        <w:rPr>
          <w:rFonts w:ascii="Tw Cen MT" w:hAnsi="Tw Cen MT"/>
          <w:sz w:val="24"/>
        </w:rPr>
        <w:tab/>
      </w:r>
      <w:r w:rsidR="00C87F42" w:rsidRPr="00FA777C">
        <w:rPr>
          <w:rFonts w:ascii="Tw Cen MT" w:hAnsi="Tw Cen MT"/>
          <w:sz w:val="24"/>
        </w:rPr>
        <w:tab/>
      </w:r>
      <w:sdt>
        <w:sdtPr>
          <w:rPr>
            <w:rFonts w:ascii="Tw Cen MT" w:hAnsi="Tw Cen MT"/>
            <w:sz w:val="24"/>
          </w:rPr>
          <w:id w:val="-853184517"/>
          <w:placeholder>
            <w:docPart w:val="DefaultPlaceholder_-1854013440"/>
          </w:placeholder>
          <w:showingPlcHdr/>
        </w:sdtPr>
        <w:sdtEndPr/>
        <w:sdtContent>
          <w:r w:rsidR="00C87F42" w:rsidRPr="00FA777C">
            <w:rPr>
              <w:rStyle w:val="PlaceholderText"/>
              <w:sz w:val="20"/>
            </w:rPr>
            <w:t>Click or tap here to enter text.</w:t>
          </w:r>
        </w:sdtContent>
      </w:sdt>
      <w:r w:rsidR="00C87F42" w:rsidRPr="00FA777C">
        <w:rPr>
          <w:rFonts w:ascii="Tw Cen MT" w:hAnsi="Tw Cen MT"/>
          <w:sz w:val="24"/>
        </w:rPr>
        <w:t xml:space="preserve"> </w:t>
      </w:r>
    </w:p>
    <w:p w:rsidR="00C87F42" w:rsidRPr="00FA777C" w:rsidRDefault="00C87F42" w:rsidP="00CA23CD">
      <w:pPr>
        <w:jc w:val="center"/>
        <w:rPr>
          <w:rFonts w:ascii="Tw Cen MT" w:hAnsi="Tw Cen MT"/>
          <w:sz w:val="28"/>
        </w:rPr>
      </w:pPr>
    </w:p>
    <w:p w:rsidR="00E80B17" w:rsidRDefault="00E80B17" w:rsidP="00B53FFA">
      <w:pPr>
        <w:ind w:left="3600" w:hanging="3600"/>
        <w:rPr>
          <w:rFonts w:ascii="Tw Cen MT" w:hAnsi="Tw Cen MT"/>
          <w:b/>
          <w:sz w:val="24"/>
          <w:szCs w:val="28"/>
        </w:rPr>
      </w:pPr>
      <w:r>
        <w:rPr>
          <w:rFonts w:ascii="Tw Cen MT" w:hAnsi="Tw Cen MT"/>
          <w:b/>
          <w:sz w:val="24"/>
          <w:szCs w:val="28"/>
        </w:rPr>
        <w:t>Contact Information:</w:t>
      </w:r>
      <w:r>
        <w:rPr>
          <w:rFonts w:ascii="Tw Cen MT" w:hAnsi="Tw Cen MT"/>
          <w:b/>
          <w:sz w:val="24"/>
          <w:szCs w:val="28"/>
        </w:rPr>
        <w:tab/>
      </w:r>
      <w:r w:rsidRPr="00E80B17">
        <w:rPr>
          <w:rFonts w:ascii="Tw Cen MT" w:hAnsi="Tw Cen MT"/>
          <w:sz w:val="24"/>
          <w:szCs w:val="28"/>
        </w:rPr>
        <w:t>Name:</w:t>
      </w:r>
      <w:r>
        <w:rPr>
          <w:rFonts w:ascii="Tw Cen MT" w:hAnsi="Tw Cen MT"/>
          <w:b/>
          <w:sz w:val="24"/>
          <w:szCs w:val="28"/>
        </w:rPr>
        <w:tab/>
      </w:r>
      <w:sdt>
        <w:sdtPr>
          <w:rPr>
            <w:rFonts w:ascii="Tw Cen MT" w:hAnsi="Tw Cen MT"/>
            <w:b/>
            <w:sz w:val="24"/>
            <w:szCs w:val="28"/>
          </w:rPr>
          <w:id w:val="-210342746"/>
          <w:placeholder>
            <w:docPart w:val="DefaultPlaceholder_-1854013440"/>
          </w:placeholder>
          <w:showingPlcHdr/>
        </w:sdtPr>
        <w:sdtEndPr/>
        <w:sdtContent>
          <w:r w:rsidRPr="00B1492D">
            <w:rPr>
              <w:rStyle w:val="PlaceholderText"/>
            </w:rPr>
            <w:t>Click or tap here to enter text.</w:t>
          </w:r>
        </w:sdtContent>
      </w:sdt>
    </w:p>
    <w:p w:rsidR="00E80B17" w:rsidRPr="00E80B17" w:rsidRDefault="00E80B17" w:rsidP="00B53FFA">
      <w:pPr>
        <w:ind w:left="3600" w:hanging="3600"/>
        <w:rPr>
          <w:rFonts w:ascii="Tw Cen MT" w:hAnsi="Tw Cen MT"/>
          <w:sz w:val="24"/>
          <w:szCs w:val="28"/>
        </w:rPr>
      </w:pPr>
      <w:r>
        <w:rPr>
          <w:rFonts w:ascii="Tw Cen MT" w:hAnsi="Tw Cen MT"/>
          <w:b/>
          <w:sz w:val="24"/>
          <w:szCs w:val="28"/>
        </w:rPr>
        <w:tab/>
      </w:r>
      <w:r w:rsidRPr="00E80B17">
        <w:rPr>
          <w:rFonts w:ascii="Tw Cen MT" w:hAnsi="Tw Cen MT"/>
          <w:sz w:val="24"/>
          <w:szCs w:val="28"/>
        </w:rPr>
        <w:t>Phone:</w:t>
      </w:r>
      <w:r>
        <w:rPr>
          <w:rFonts w:ascii="Tw Cen MT" w:hAnsi="Tw Cen MT"/>
          <w:sz w:val="24"/>
          <w:szCs w:val="28"/>
        </w:rPr>
        <w:tab/>
      </w:r>
      <w:sdt>
        <w:sdtPr>
          <w:rPr>
            <w:rFonts w:ascii="Tw Cen MT" w:hAnsi="Tw Cen MT"/>
            <w:sz w:val="24"/>
            <w:szCs w:val="28"/>
          </w:rPr>
          <w:id w:val="1795180671"/>
          <w:placeholder>
            <w:docPart w:val="DefaultPlaceholder_-1854013440"/>
          </w:placeholder>
          <w:showingPlcHdr/>
        </w:sdtPr>
        <w:sdtEndPr/>
        <w:sdtContent>
          <w:r w:rsidRPr="00B1492D">
            <w:rPr>
              <w:rStyle w:val="PlaceholderText"/>
            </w:rPr>
            <w:t>Click or tap here to enter text.</w:t>
          </w:r>
        </w:sdtContent>
      </w:sdt>
    </w:p>
    <w:p w:rsidR="00E80B17" w:rsidRPr="00E80B17" w:rsidRDefault="00E80B17" w:rsidP="00B53FFA">
      <w:pPr>
        <w:ind w:left="3600" w:hanging="3600"/>
        <w:rPr>
          <w:rFonts w:ascii="Tw Cen MT" w:hAnsi="Tw Cen MT"/>
          <w:sz w:val="24"/>
          <w:szCs w:val="28"/>
        </w:rPr>
      </w:pPr>
      <w:r>
        <w:rPr>
          <w:rFonts w:ascii="Tw Cen MT" w:hAnsi="Tw Cen MT"/>
          <w:b/>
          <w:sz w:val="24"/>
          <w:szCs w:val="28"/>
        </w:rPr>
        <w:tab/>
      </w:r>
      <w:r>
        <w:rPr>
          <w:rFonts w:ascii="Tw Cen MT" w:hAnsi="Tw Cen MT"/>
          <w:sz w:val="24"/>
          <w:szCs w:val="28"/>
        </w:rPr>
        <w:t>Email:</w:t>
      </w:r>
      <w:r>
        <w:rPr>
          <w:rFonts w:ascii="Tw Cen MT" w:hAnsi="Tw Cen MT"/>
          <w:sz w:val="24"/>
          <w:szCs w:val="28"/>
        </w:rPr>
        <w:tab/>
      </w:r>
      <w:sdt>
        <w:sdtPr>
          <w:rPr>
            <w:rFonts w:ascii="Tw Cen MT" w:hAnsi="Tw Cen MT"/>
            <w:sz w:val="24"/>
            <w:szCs w:val="28"/>
          </w:rPr>
          <w:id w:val="-1905980541"/>
          <w:placeholder>
            <w:docPart w:val="DefaultPlaceholder_-1854013440"/>
          </w:placeholder>
          <w:showingPlcHdr/>
        </w:sdtPr>
        <w:sdtEndPr/>
        <w:sdtContent>
          <w:r w:rsidRPr="00B1492D">
            <w:rPr>
              <w:rStyle w:val="PlaceholderText"/>
            </w:rPr>
            <w:t>Click or tap here to enter text.</w:t>
          </w:r>
        </w:sdtContent>
      </w:sdt>
    </w:p>
    <w:p w:rsidR="00E80B17" w:rsidRDefault="00E80B17" w:rsidP="00B53FFA">
      <w:pPr>
        <w:ind w:left="3600" w:hanging="3600"/>
        <w:rPr>
          <w:rFonts w:ascii="Tw Cen MT" w:hAnsi="Tw Cen MT"/>
          <w:b/>
          <w:sz w:val="24"/>
          <w:szCs w:val="28"/>
        </w:rPr>
      </w:pPr>
    </w:p>
    <w:p w:rsidR="004065BF" w:rsidRPr="004065BF" w:rsidRDefault="004065BF" w:rsidP="00BE329B">
      <w:pPr>
        <w:rPr>
          <w:rFonts w:ascii="Tw Cen MT" w:hAnsi="Tw Cen MT"/>
          <w:szCs w:val="28"/>
        </w:rPr>
      </w:pPr>
      <w:r w:rsidRPr="004065BF">
        <w:rPr>
          <w:rFonts w:ascii="Tw Cen MT" w:hAnsi="Tw Cen MT"/>
          <w:b/>
          <w:sz w:val="24"/>
          <w:szCs w:val="28"/>
        </w:rPr>
        <w:t>Role:</w:t>
      </w:r>
      <w:r>
        <w:rPr>
          <w:rFonts w:ascii="Tw Cen MT" w:hAnsi="Tw Cen MT"/>
          <w:b/>
          <w:sz w:val="24"/>
          <w:szCs w:val="28"/>
        </w:rPr>
        <w:tab/>
      </w:r>
      <w:r>
        <w:rPr>
          <w:rFonts w:ascii="Tw Cen MT" w:hAnsi="Tw Cen MT"/>
          <w:b/>
          <w:sz w:val="24"/>
          <w:szCs w:val="28"/>
        </w:rPr>
        <w:tab/>
      </w:r>
      <w:r>
        <w:rPr>
          <w:rFonts w:ascii="Tw Cen MT" w:hAnsi="Tw Cen MT"/>
          <w:b/>
          <w:sz w:val="24"/>
          <w:szCs w:val="28"/>
        </w:rPr>
        <w:tab/>
      </w:r>
      <w:r>
        <w:rPr>
          <w:rFonts w:ascii="Tw Cen MT" w:hAnsi="Tw Cen MT"/>
          <w:b/>
          <w:sz w:val="24"/>
          <w:szCs w:val="28"/>
        </w:rPr>
        <w:tab/>
      </w:r>
      <w:r>
        <w:rPr>
          <w:rFonts w:ascii="Tw Cen MT" w:hAnsi="Tw Cen MT"/>
          <w:b/>
          <w:sz w:val="24"/>
          <w:szCs w:val="28"/>
        </w:rPr>
        <w:tab/>
      </w:r>
      <w:sdt>
        <w:sdtPr>
          <w:rPr>
            <w:rFonts w:ascii="Tw Cen MT" w:hAnsi="Tw Cen MT"/>
            <w:szCs w:val="28"/>
          </w:rPr>
          <w:id w:val="1586495027"/>
          <w14:checkbox>
            <w14:checked w14:val="0"/>
            <w14:checkedState w14:val="2612" w14:font="MS Gothic"/>
            <w14:uncheckedState w14:val="2610" w14:font="MS Gothic"/>
          </w14:checkbox>
        </w:sdtPr>
        <w:sdtEndPr/>
        <w:sdtContent>
          <w:r w:rsidRPr="004065BF">
            <w:rPr>
              <w:rFonts w:ascii="MS Gothic" w:eastAsia="MS Gothic" w:hAnsi="MS Gothic" w:hint="eastAsia"/>
              <w:szCs w:val="28"/>
            </w:rPr>
            <w:t>☐</w:t>
          </w:r>
        </w:sdtContent>
      </w:sdt>
      <w:r w:rsidRPr="004065BF">
        <w:rPr>
          <w:rFonts w:ascii="Tw Cen MT" w:hAnsi="Tw Cen MT"/>
          <w:b/>
          <w:szCs w:val="28"/>
        </w:rPr>
        <w:t xml:space="preserve"> </w:t>
      </w:r>
      <w:r w:rsidRPr="004065BF">
        <w:rPr>
          <w:rFonts w:ascii="Tw Cen MT" w:hAnsi="Tw Cen MT"/>
          <w:szCs w:val="28"/>
        </w:rPr>
        <w:t>Authorized Representative (Superintendent)</w:t>
      </w:r>
    </w:p>
    <w:p w:rsidR="004065BF" w:rsidRPr="004065BF" w:rsidRDefault="004065BF" w:rsidP="00BE329B">
      <w:pPr>
        <w:rPr>
          <w:rFonts w:ascii="Tw Cen MT" w:hAnsi="Tw Cen MT"/>
          <w:szCs w:val="28"/>
        </w:rPr>
      </w:pPr>
      <w:r w:rsidRPr="004065BF">
        <w:rPr>
          <w:rFonts w:ascii="Tw Cen MT" w:hAnsi="Tw Cen MT"/>
          <w:szCs w:val="28"/>
        </w:rPr>
        <w:tab/>
      </w:r>
      <w:r w:rsidRPr="004065BF">
        <w:rPr>
          <w:rFonts w:ascii="Tw Cen MT" w:hAnsi="Tw Cen MT"/>
          <w:szCs w:val="28"/>
        </w:rPr>
        <w:tab/>
      </w:r>
      <w:r w:rsidRPr="004065BF">
        <w:rPr>
          <w:rFonts w:ascii="Tw Cen MT" w:hAnsi="Tw Cen MT"/>
          <w:szCs w:val="28"/>
        </w:rPr>
        <w:tab/>
      </w:r>
      <w:r w:rsidRPr="004065BF">
        <w:rPr>
          <w:rFonts w:ascii="Tw Cen MT" w:hAnsi="Tw Cen MT"/>
          <w:szCs w:val="28"/>
        </w:rPr>
        <w:tab/>
      </w:r>
      <w:r w:rsidRPr="004065BF">
        <w:rPr>
          <w:rFonts w:ascii="Tw Cen MT" w:hAnsi="Tw Cen MT"/>
          <w:szCs w:val="28"/>
        </w:rPr>
        <w:tab/>
      </w:r>
      <w:sdt>
        <w:sdtPr>
          <w:rPr>
            <w:rFonts w:ascii="Tw Cen MT" w:hAnsi="Tw Cen MT"/>
            <w:szCs w:val="28"/>
          </w:rPr>
          <w:id w:val="-729694902"/>
          <w14:checkbox>
            <w14:checked w14:val="0"/>
            <w14:checkedState w14:val="2612" w14:font="MS Gothic"/>
            <w14:uncheckedState w14:val="2610" w14:font="MS Gothic"/>
          </w14:checkbox>
        </w:sdtPr>
        <w:sdtEndPr/>
        <w:sdtContent>
          <w:r w:rsidRPr="004065BF">
            <w:rPr>
              <w:rFonts w:ascii="MS Gothic" w:eastAsia="MS Gothic" w:hAnsi="MS Gothic" w:hint="eastAsia"/>
              <w:szCs w:val="28"/>
            </w:rPr>
            <w:t>☐</w:t>
          </w:r>
        </w:sdtContent>
      </w:sdt>
      <w:r w:rsidRPr="004065BF">
        <w:rPr>
          <w:rFonts w:ascii="Tw Cen MT" w:hAnsi="Tw Cen MT"/>
          <w:szCs w:val="28"/>
        </w:rPr>
        <w:t xml:space="preserve"> Project Director</w:t>
      </w:r>
    </w:p>
    <w:p w:rsidR="004065BF" w:rsidRPr="004065BF" w:rsidRDefault="004065BF" w:rsidP="00BE329B">
      <w:pPr>
        <w:rPr>
          <w:rFonts w:ascii="Tw Cen MT" w:hAnsi="Tw Cen MT"/>
          <w:szCs w:val="28"/>
        </w:rPr>
      </w:pPr>
      <w:r w:rsidRPr="004065BF">
        <w:rPr>
          <w:rFonts w:ascii="Tw Cen MT" w:hAnsi="Tw Cen MT"/>
          <w:szCs w:val="28"/>
        </w:rPr>
        <w:tab/>
      </w:r>
      <w:r w:rsidRPr="004065BF">
        <w:rPr>
          <w:rFonts w:ascii="Tw Cen MT" w:hAnsi="Tw Cen MT"/>
          <w:szCs w:val="28"/>
        </w:rPr>
        <w:tab/>
      </w:r>
      <w:r w:rsidRPr="004065BF">
        <w:rPr>
          <w:rFonts w:ascii="Tw Cen MT" w:hAnsi="Tw Cen MT"/>
          <w:szCs w:val="28"/>
        </w:rPr>
        <w:tab/>
      </w:r>
      <w:r w:rsidRPr="004065BF">
        <w:rPr>
          <w:rFonts w:ascii="Tw Cen MT" w:hAnsi="Tw Cen MT"/>
          <w:szCs w:val="28"/>
        </w:rPr>
        <w:tab/>
      </w:r>
      <w:r w:rsidRPr="004065BF">
        <w:rPr>
          <w:rFonts w:ascii="Tw Cen MT" w:hAnsi="Tw Cen MT"/>
          <w:szCs w:val="28"/>
        </w:rPr>
        <w:tab/>
      </w:r>
      <w:sdt>
        <w:sdtPr>
          <w:rPr>
            <w:rFonts w:ascii="Tw Cen MT" w:hAnsi="Tw Cen MT"/>
            <w:szCs w:val="28"/>
          </w:rPr>
          <w:id w:val="581334449"/>
          <w14:checkbox>
            <w14:checked w14:val="0"/>
            <w14:checkedState w14:val="2612" w14:font="MS Gothic"/>
            <w14:uncheckedState w14:val="2610" w14:font="MS Gothic"/>
          </w14:checkbox>
        </w:sdtPr>
        <w:sdtEndPr/>
        <w:sdtContent>
          <w:r w:rsidRPr="004065BF">
            <w:rPr>
              <w:rFonts w:ascii="MS Gothic" w:eastAsia="MS Gothic" w:hAnsi="MS Gothic" w:hint="eastAsia"/>
              <w:szCs w:val="28"/>
            </w:rPr>
            <w:t>☐</w:t>
          </w:r>
        </w:sdtContent>
      </w:sdt>
      <w:r w:rsidRPr="004065BF">
        <w:rPr>
          <w:rFonts w:ascii="Tw Cen MT" w:hAnsi="Tw Cen MT"/>
          <w:szCs w:val="28"/>
        </w:rPr>
        <w:t xml:space="preserve"> Financial Contact</w:t>
      </w:r>
    </w:p>
    <w:p w:rsidR="004065BF" w:rsidRPr="004065BF" w:rsidRDefault="004065BF" w:rsidP="00BE329B">
      <w:pPr>
        <w:rPr>
          <w:rFonts w:ascii="Tw Cen MT" w:hAnsi="Tw Cen MT"/>
          <w:szCs w:val="28"/>
        </w:rPr>
      </w:pPr>
      <w:r w:rsidRPr="004065BF">
        <w:rPr>
          <w:rFonts w:ascii="Tw Cen MT" w:hAnsi="Tw Cen MT"/>
          <w:szCs w:val="28"/>
        </w:rPr>
        <w:tab/>
      </w:r>
      <w:r w:rsidRPr="004065BF">
        <w:rPr>
          <w:rFonts w:ascii="Tw Cen MT" w:hAnsi="Tw Cen MT"/>
          <w:szCs w:val="28"/>
        </w:rPr>
        <w:tab/>
      </w:r>
      <w:r w:rsidRPr="004065BF">
        <w:rPr>
          <w:rFonts w:ascii="Tw Cen MT" w:hAnsi="Tw Cen MT"/>
          <w:szCs w:val="28"/>
        </w:rPr>
        <w:tab/>
      </w:r>
      <w:r w:rsidRPr="004065BF">
        <w:rPr>
          <w:rFonts w:ascii="Tw Cen MT" w:hAnsi="Tw Cen MT"/>
          <w:szCs w:val="28"/>
        </w:rPr>
        <w:tab/>
      </w:r>
      <w:r w:rsidRPr="004065BF">
        <w:rPr>
          <w:rFonts w:ascii="Tw Cen MT" w:hAnsi="Tw Cen MT"/>
          <w:szCs w:val="28"/>
        </w:rPr>
        <w:tab/>
      </w:r>
      <w:sdt>
        <w:sdtPr>
          <w:rPr>
            <w:rFonts w:ascii="Tw Cen MT" w:hAnsi="Tw Cen MT"/>
            <w:szCs w:val="28"/>
          </w:rPr>
          <w:id w:val="1485502554"/>
          <w14:checkbox>
            <w14:checked w14:val="0"/>
            <w14:checkedState w14:val="2612" w14:font="MS Gothic"/>
            <w14:uncheckedState w14:val="2610" w14:font="MS Gothic"/>
          </w14:checkbox>
        </w:sdtPr>
        <w:sdtEndPr/>
        <w:sdtContent>
          <w:r w:rsidRPr="004065BF">
            <w:rPr>
              <w:rFonts w:ascii="MS Gothic" w:eastAsia="MS Gothic" w:hAnsi="MS Gothic" w:hint="eastAsia"/>
              <w:szCs w:val="28"/>
            </w:rPr>
            <w:t>☐</w:t>
          </w:r>
        </w:sdtContent>
      </w:sdt>
      <w:r w:rsidRPr="004065BF">
        <w:rPr>
          <w:rFonts w:ascii="Tw Cen MT" w:hAnsi="Tw Cen MT"/>
          <w:szCs w:val="28"/>
        </w:rPr>
        <w:t xml:space="preserve"> Other ________________________</w:t>
      </w:r>
    </w:p>
    <w:p w:rsidR="004065BF" w:rsidRPr="004065BF" w:rsidRDefault="004065BF" w:rsidP="00BE329B">
      <w:pPr>
        <w:rPr>
          <w:rFonts w:ascii="Tw Cen MT" w:hAnsi="Tw Cen MT"/>
          <w:b/>
          <w:sz w:val="24"/>
          <w:szCs w:val="28"/>
        </w:rPr>
      </w:pPr>
      <w:r>
        <w:rPr>
          <w:rFonts w:ascii="Tw Cen MT" w:hAnsi="Tw Cen MT"/>
          <w:b/>
          <w:sz w:val="24"/>
          <w:szCs w:val="28"/>
        </w:rPr>
        <w:tab/>
      </w:r>
      <w:r>
        <w:rPr>
          <w:rFonts w:ascii="Tw Cen MT" w:hAnsi="Tw Cen MT"/>
          <w:b/>
          <w:sz w:val="24"/>
          <w:szCs w:val="28"/>
        </w:rPr>
        <w:tab/>
      </w:r>
      <w:r>
        <w:rPr>
          <w:rFonts w:ascii="Tw Cen MT" w:hAnsi="Tw Cen MT"/>
          <w:b/>
          <w:sz w:val="24"/>
          <w:szCs w:val="28"/>
        </w:rPr>
        <w:tab/>
      </w:r>
      <w:r>
        <w:rPr>
          <w:rFonts w:ascii="Tw Cen MT" w:hAnsi="Tw Cen MT"/>
          <w:b/>
          <w:sz w:val="24"/>
          <w:szCs w:val="28"/>
        </w:rPr>
        <w:tab/>
      </w:r>
      <w:r>
        <w:rPr>
          <w:rFonts w:ascii="Tw Cen MT" w:hAnsi="Tw Cen MT"/>
          <w:b/>
          <w:sz w:val="24"/>
          <w:szCs w:val="28"/>
        </w:rPr>
        <w:tab/>
      </w:r>
    </w:p>
    <w:p w:rsidR="002B2A2D" w:rsidRPr="002B3D11" w:rsidRDefault="00BE329B" w:rsidP="00BE329B">
      <w:pPr>
        <w:rPr>
          <w:rFonts w:ascii="Tw Cen MT" w:hAnsi="Tw Cen MT"/>
          <w:b/>
          <w:sz w:val="28"/>
          <w:szCs w:val="28"/>
        </w:rPr>
      </w:pPr>
      <w:r w:rsidRPr="002B3D11">
        <w:rPr>
          <w:rFonts w:ascii="Tw Cen MT" w:hAnsi="Tw Cen MT"/>
          <w:b/>
          <w:sz w:val="28"/>
          <w:szCs w:val="28"/>
        </w:rPr>
        <w:t xml:space="preserve">Section 1: </w:t>
      </w:r>
      <w:r w:rsidR="009A5786">
        <w:rPr>
          <w:rFonts w:ascii="Tw Cen MT" w:hAnsi="Tw Cen MT"/>
          <w:b/>
          <w:sz w:val="28"/>
          <w:szCs w:val="28"/>
        </w:rPr>
        <w:t xml:space="preserve">Overview </w:t>
      </w:r>
      <w:r w:rsidR="00000A9B">
        <w:rPr>
          <w:rFonts w:ascii="Tw Cen MT" w:hAnsi="Tw Cen MT"/>
          <w:b/>
          <w:sz w:val="28"/>
          <w:szCs w:val="28"/>
        </w:rPr>
        <w:t xml:space="preserve"> </w:t>
      </w:r>
      <w:r w:rsidRPr="002B3D11">
        <w:rPr>
          <w:rFonts w:ascii="Tw Cen MT" w:hAnsi="Tw Cen MT"/>
          <w:b/>
          <w:sz w:val="28"/>
          <w:szCs w:val="28"/>
        </w:rPr>
        <w:t xml:space="preserve"> </w:t>
      </w:r>
    </w:p>
    <w:p w:rsidR="00BE329B" w:rsidRPr="00456BD0" w:rsidRDefault="009A5786" w:rsidP="00BE329B">
      <w:pPr>
        <w:rPr>
          <w:rFonts w:ascii="Tw Cen MT" w:hAnsi="Tw Cen MT"/>
          <w:sz w:val="24"/>
          <w:szCs w:val="28"/>
        </w:rPr>
      </w:pPr>
      <w:r>
        <w:rPr>
          <w:rFonts w:ascii="Tw Cen MT" w:hAnsi="Tw Cen MT"/>
          <w:sz w:val="24"/>
          <w:szCs w:val="28"/>
        </w:rPr>
        <w:t xml:space="preserve">Summarize the experience of participating in reVISION, highlighting any successes or </w:t>
      </w:r>
      <w:r w:rsidR="00B21B82">
        <w:rPr>
          <w:rFonts w:ascii="Tw Cen MT" w:hAnsi="Tw Cen MT"/>
          <w:sz w:val="24"/>
          <w:szCs w:val="28"/>
        </w:rPr>
        <w:t>challenges</w:t>
      </w:r>
      <w:r>
        <w:rPr>
          <w:rFonts w:ascii="Tw Cen MT" w:hAnsi="Tw Cen MT"/>
          <w:sz w:val="24"/>
          <w:szCs w:val="28"/>
        </w:rPr>
        <w:t xml:space="preserve"> in completing the process. </w:t>
      </w:r>
    </w:p>
    <w:p w:rsidR="00C91372" w:rsidRDefault="00C91372" w:rsidP="00CA23CD">
      <w:pPr>
        <w:rPr>
          <w:rFonts w:ascii="Tw Cen MT" w:hAnsi="Tw Cen MT"/>
          <w:sz w:val="28"/>
          <w:szCs w:val="28"/>
        </w:rPr>
      </w:pPr>
    </w:p>
    <w:p w:rsidR="00B4086A" w:rsidRPr="00000A9B" w:rsidRDefault="00B4086A" w:rsidP="00CA23CD">
      <w:pPr>
        <w:rPr>
          <w:rFonts w:ascii="Tw Cen MT" w:hAnsi="Tw Cen MT"/>
          <w:sz w:val="28"/>
          <w:szCs w:val="28"/>
        </w:rPr>
      </w:pPr>
    </w:p>
    <w:p w:rsidR="00000A9B" w:rsidRPr="002B3D11" w:rsidRDefault="00000A9B" w:rsidP="00000A9B">
      <w:pPr>
        <w:rPr>
          <w:rFonts w:ascii="Tw Cen MT" w:hAnsi="Tw Cen MT"/>
          <w:b/>
          <w:sz w:val="28"/>
          <w:szCs w:val="28"/>
        </w:rPr>
      </w:pPr>
      <w:r w:rsidRPr="002B3D11">
        <w:rPr>
          <w:rFonts w:ascii="Tw Cen MT" w:hAnsi="Tw Cen MT"/>
          <w:b/>
          <w:sz w:val="28"/>
          <w:szCs w:val="28"/>
        </w:rPr>
        <w:t xml:space="preserve">Section </w:t>
      </w:r>
      <w:r>
        <w:rPr>
          <w:rFonts w:ascii="Tw Cen MT" w:hAnsi="Tw Cen MT"/>
          <w:b/>
          <w:sz w:val="28"/>
          <w:szCs w:val="28"/>
        </w:rPr>
        <w:t>2</w:t>
      </w:r>
      <w:r w:rsidRPr="002B3D11">
        <w:rPr>
          <w:rFonts w:ascii="Tw Cen MT" w:hAnsi="Tw Cen MT"/>
          <w:b/>
          <w:sz w:val="28"/>
          <w:szCs w:val="28"/>
        </w:rPr>
        <w:t xml:space="preserve">: </w:t>
      </w:r>
      <w:r w:rsidR="009A5786">
        <w:rPr>
          <w:rFonts w:ascii="Tw Cen MT" w:hAnsi="Tw Cen MT"/>
          <w:b/>
          <w:sz w:val="28"/>
          <w:szCs w:val="28"/>
        </w:rPr>
        <w:t xml:space="preserve">Impact </w:t>
      </w:r>
      <w:r w:rsidRPr="002B3D11">
        <w:rPr>
          <w:rFonts w:ascii="Tw Cen MT" w:hAnsi="Tw Cen MT"/>
          <w:b/>
          <w:sz w:val="28"/>
          <w:szCs w:val="28"/>
        </w:rPr>
        <w:t xml:space="preserve"> </w:t>
      </w:r>
    </w:p>
    <w:p w:rsidR="00000A9B" w:rsidRPr="00456BD0" w:rsidRDefault="009A5786" w:rsidP="00000A9B">
      <w:pPr>
        <w:rPr>
          <w:rFonts w:ascii="Tw Cen MT" w:hAnsi="Tw Cen MT"/>
          <w:sz w:val="24"/>
          <w:szCs w:val="28"/>
        </w:rPr>
      </w:pPr>
      <w:r>
        <w:rPr>
          <w:rFonts w:ascii="Tw Cen MT" w:hAnsi="Tw Cen MT"/>
          <w:sz w:val="24"/>
          <w:szCs w:val="28"/>
        </w:rPr>
        <w:t xml:space="preserve">Describe the impact of the Community Engagement meeting on the reVISION process. </w:t>
      </w:r>
    </w:p>
    <w:p w:rsidR="00C91372" w:rsidRDefault="00C91372" w:rsidP="00CA23CD">
      <w:pPr>
        <w:rPr>
          <w:rFonts w:ascii="Tw Cen MT" w:hAnsi="Tw Cen MT"/>
          <w:sz w:val="28"/>
          <w:szCs w:val="28"/>
        </w:rPr>
      </w:pPr>
    </w:p>
    <w:p w:rsidR="00B4086A" w:rsidRPr="00000A9B" w:rsidRDefault="00B4086A" w:rsidP="00CA23CD">
      <w:pPr>
        <w:rPr>
          <w:rFonts w:ascii="Tw Cen MT" w:hAnsi="Tw Cen MT"/>
          <w:sz w:val="28"/>
          <w:szCs w:val="28"/>
        </w:rPr>
      </w:pPr>
    </w:p>
    <w:p w:rsidR="0064507D" w:rsidRPr="002B3D11" w:rsidRDefault="0064507D" w:rsidP="0064507D">
      <w:pPr>
        <w:rPr>
          <w:rFonts w:ascii="Tw Cen MT" w:hAnsi="Tw Cen MT"/>
          <w:b/>
          <w:sz w:val="28"/>
          <w:szCs w:val="28"/>
        </w:rPr>
      </w:pPr>
      <w:r w:rsidRPr="002B3D11">
        <w:rPr>
          <w:rFonts w:ascii="Tw Cen MT" w:hAnsi="Tw Cen MT"/>
          <w:b/>
          <w:sz w:val="28"/>
          <w:szCs w:val="28"/>
        </w:rPr>
        <w:t xml:space="preserve">Section </w:t>
      </w:r>
      <w:r>
        <w:rPr>
          <w:rFonts w:ascii="Tw Cen MT" w:hAnsi="Tw Cen MT"/>
          <w:b/>
          <w:sz w:val="28"/>
          <w:szCs w:val="28"/>
        </w:rPr>
        <w:t>3</w:t>
      </w:r>
      <w:r w:rsidRPr="002B3D11">
        <w:rPr>
          <w:rFonts w:ascii="Tw Cen MT" w:hAnsi="Tw Cen MT"/>
          <w:b/>
          <w:sz w:val="28"/>
          <w:szCs w:val="28"/>
        </w:rPr>
        <w:t xml:space="preserve">: </w:t>
      </w:r>
      <w:r w:rsidR="009A5786">
        <w:rPr>
          <w:rFonts w:ascii="Tw Cen MT" w:hAnsi="Tw Cen MT"/>
          <w:b/>
          <w:sz w:val="28"/>
          <w:szCs w:val="28"/>
        </w:rPr>
        <w:t xml:space="preserve">Improvement </w:t>
      </w:r>
    </w:p>
    <w:p w:rsidR="00C91372" w:rsidRDefault="009A5786" w:rsidP="00CA23CD">
      <w:pPr>
        <w:rPr>
          <w:rFonts w:ascii="Tw Cen MT" w:hAnsi="Tw Cen MT"/>
          <w:sz w:val="24"/>
          <w:szCs w:val="28"/>
        </w:rPr>
      </w:pPr>
      <w:r>
        <w:rPr>
          <w:rFonts w:ascii="Tw Cen MT" w:hAnsi="Tw Cen MT"/>
          <w:sz w:val="24"/>
          <w:szCs w:val="28"/>
        </w:rPr>
        <w:t xml:space="preserve">Detail any suggestions you have for improving the reVISION process for future years. </w:t>
      </w:r>
      <w:r w:rsidR="0064507D">
        <w:rPr>
          <w:rFonts w:ascii="Tw Cen MT" w:hAnsi="Tw Cen MT"/>
          <w:sz w:val="24"/>
          <w:szCs w:val="28"/>
        </w:rPr>
        <w:t xml:space="preserve"> </w:t>
      </w:r>
    </w:p>
    <w:p w:rsidR="009A283B" w:rsidRDefault="009A283B" w:rsidP="00CA23CD">
      <w:pPr>
        <w:rPr>
          <w:rFonts w:ascii="Tw Cen MT" w:hAnsi="Tw Cen MT"/>
          <w:sz w:val="24"/>
          <w:szCs w:val="28"/>
        </w:rPr>
      </w:pPr>
    </w:p>
    <w:p w:rsidR="00B4086A" w:rsidRDefault="00B4086A" w:rsidP="00CA23CD">
      <w:pPr>
        <w:rPr>
          <w:rFonts w:ascii="Tw Cen MT" w:hAnsi="Tw Cen MT"/>
          <w:sz w:val="24"/>
          <w:szCs w:val="28"/>
        </w:rPr>
      </w:pPr>
    </w:p>
    <w:p w:rsidR="00B21B82" w:rsidRDefault="00B21B82" w:rsidP="00B4086A">
      <w:pPr>
        <w:jc w:val="center"/>
        <w:rPr>
          <w:rFonts w:ascii="Tw Cen MT" w:hAnsi="Tw Cen MT"/>
          <w:sz w:val="24"/>
          <w:szCs w:val="28"/>
        </w:rPr>
      </w:pPr>
      <w:r w:rsidRPr="00B21B82">
        <w:rPr>
          <w:rFonts w:ascii="Tw Cen MT" w:hAnsi="Tw Cen MT"/>
          <w:i/>
          <w:sz w:val="24"/>
          <w:szCs w:val="28"/>
        </w:rPr>
        <w:t xml:space="preserve">Would you be willing to share information about your Action Plan activities at a future NCE conference?     </w:t>
      </w:r>
      <w:sdt>
        <w:sdtPr>
          <w:rPr>
            <w:rFonts w:ascii="Tw Cen MT" w:hAnsi="Tw Cen MT"/>
            <w:sz w:val="24"/>
            <w:szCs w:val="28"/>
          </w:rPr>
          <w:id w:val="-330598705"/>
          <w14:checkbox>
            <w14:checked w14:val="0"/>
            <w14:checkedState w14:val="2612" w14:font="MS Gothic"/>
            <w14:uncheckedState w14:val="2610" w14:font="MS Gothic"/>
          </w14:checkbox>
        </w:sdtPr>
        <w:sdtEndPr/>
        <w:sdtContent>
          <w:r w:rsidRPr="00B21B82">
            <w:rPr>
              <w:rFonts w:ascii="MS Gothic" w:eastAsia="MS Gothic" w:hAnsi="MS Gothic" w:hint="eastAsia"/>
              <w:sz w:val="24"/>
              <w:szCs w:val="28"/>
            </w:rPr>
            <w:t>☐</w:t>
          </w:r>
        </w:sdtContent>
      </w:sdt>
      <w:r w:rsidRPr="00B21B82">
        <w:rPr>
          <w:rFonts w:ascii="Tw Cen MT" w:hAnsi="Tw Cen MT"/>
          <w:sz w:val="24"/>
          <w:szCs w:val="28"/>
        </w:rPr>
        <w:t xml:space="preserve"> YES</w:t>
      </w:r>
      <w:r w:rsidRPr="00B21B82">
        <w:rPr>
          <w:rFonts w:ascii="Tw Cen MT" w:hAnsi="Tw Cen MT"/>
          <w:i/>
          <w:sz w:val="24"/>
          <w:szCs w:val="28"/>
        </w:rPr>
        <w:tab/>
        <w:t xml:space="preserve">   </w:t>
      </w:r>
      <w:sdt>
        <w:sdtPr>
          <w:rPr>
            <w:rFonts w:ascii="Tw Cen MT" w:hAnsi="Tw Cen MT"/>
            <w:sz w:val="24"/>
            <w:szCs w:val="28"/>
          </w:rPr>
          <w:id w:val="1793701966"/>
          <w14:checkbox>
            <w14:checked w14:val="0"/>
            <w14:checkedState w14:val="2612" w14:font="MS Gothic"/>
            <w14:uncheckedState w14:val="2610" w14:font="MS Gothic"/>
          </w14:checkbox>
        </w:sdtPr>
        <w:sdtEndPr/>
        <w:sdtContent>
          <w:r w:rsidR="004065BF">
            <w:rPr>
              <w:rFonts w:ascii="MS Gothic" w:eastAsia="MS Gothic" w:hAnsi="MS Gothic" w:hint="eastAsia"/>
              <w:sz w:val="24"/>
              <w:szCs w:val="28"/>
            </w:rPr>
            <w:t>☐</w:t>
          </w:r>
        </w:sdtContent>
      </w:sdt>
      <w:r w:rsidR="004065BF">
        <w:rPr>
          <w:rFonts w:ascii="Tw Cen MT" w:hAnsi="Tw Cen MT"/>
          <w:sz w:val="24"/>
          <w:szCs w:val="28"/>
        </w:rPr>
        <w:t xml:space="preserve"> Not at this time</w:t>
      </w:r>
    </w:p>
    <w:sectPr w:rsidR="00B21B82" w:rsidSect="00B4086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A9B" w:rsidRDefault="00000A9B" w:rsidP="00CA23CD">
      <w:r>
        <w:separator/>
      </w:r>
    </w:p>
  </w:endnote>
  <w:endnote w:type="continuationSeparator" w:id="0">
    <w:p w:rsidR="00000A9B" w:rsidRDefault="00000A9B" w:rsidP="00CA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80715"/>
      <w:docPartObj>
        <w:docPartGallery w:val="Page Numbers (Bottom of Page)"/>
        <w:docPartUnique/>
      </w:docPartObj>
    </w:sdtPr>
    <w:sdtEndPr/>
    <w:sdtContent>
      <w:p w:rsidR="009A283B" w:rsidRDefault="009A283B" w:rsidP="009A283B">
        <w:pPr>
          <w:pStyle w:val="Footer"/>
        </w:pPr>
      </w:p>
      <w:p w:rsidR="00000A9B" w:rsidRDefault="00D221E3" w:rsidP="009A283B">
        <w:pPr>
          <w:pStyle w:val="Footer"/>
        </w:pPr>
        <w:r>
          <w:t>reVISION Initial Grant Final Report</w:t>
        </w:r>
        <w:r w:rsidR="009A283B">
          <w:t xml:space="preserve"> </w:t>
        </w:r>
        <w:r w:rsidR="009A283B">
          <w:tab/>
        </w:r>
        <w:r>
          <w:tab/>
        </w:r>
        <w:r w:rsidR="00000A9B">
          <w:t xml:space="preserve">Page | </w:t>
        </w:r>
        <w:r w:rsidR="00000A9B">
          <w:fldChar w:fldCharType="begin"/>
        </w:r>
        <w:r w:rsidR="00000A9B">
          <w:instrText xml:space="preserve"> PAGE   \* MERGEFORMAT </w:instrText>
        </w:r>
        <w:r w:rsidR="00000A9B">
          <w:fldChar w:fldCharType="separate"/>
        </w:r>
        <w:r w:rsidR="00BB19D1">
          <w:rPr>
            <w:noProof/>
          </w:rPr>
          <w:t>2</w:t>
        </w:r>
        <w:r w:rsidR="00000A9B">
          <w:rPr>
            <w:noProof/>
          </w:rPr>
          <w:fldChar w:fldCharType="end"/>
        </w:r>
        <w:r w:rsidR="00000A9B">
          <w:t xml:space="preserve"> </w:t>
        </w:r>
      </w:p>
    </w:sdtContent>
  </w:sdt>
  <w:p w:rsidR="009A283B" w:rsidRDefault="009A283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099" w:rsidRDefault="00270099">
    <w:pPr>
      <w:pStyle w:val="Footer"/>
    </w:pPr>
    <w:r>
      <w:rPr>
        <w:noProof/>
      </w:rPr>
      <w:drawing>
        <wp:anchor distT="0" distB="0" distL="114300" distR="114300" simplePos="0" relativeHeight="251661312" behindDoc="0" locked="0" layoutInCell="1" allowOverlap="1" wp14:anchorId="04F7778D" wp14:editId="24B21EFC">
          <wp:simplePos x="0" y="0"/>
          <wp:positionH relativeFrom="page">
            <wp:align>left</wp:align>
          </wp:positionH>
          <wp:positionV relativeFrom="paragraph">
            <wp:posOffset>-294724</wp:posOffset>
          </wp:positionV>
          <wp:extent cx="7926636" cy="9137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6636" cy="9137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A9B" w:rsidRDefault="00000A9B" w:rsidP="00CA23CD">
      <w:r>
        <w:separator/>
      </w:r>
    </w:p>
  </w:footnote>
  <w:footnote w:type="continuationSeparator" w:id="0">
    <w:p w:rsidR="00000A9B" w:rsidRDefault="00000A9B" w:rsidP="00CA2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9B" w:rsidRDefault="00000A9B" w:rsidP="00CA23CD">
    <w:pPr>
      <w:pStyle w:val="Header"/>
      <w:jc w:val="center"/>
    </w:pPr>
    <w:r>
      <w:rPr>
        <w:noProof/>
      </w:rPr>
      <w:drawing>
        <wp:inline distT="0" distB="0" distL="0" distR="0" wp14:anchorId="4A532DAD" wp14:editId="740C1857">
          <wp:extent cx="2984500" cy="950060"/>
          <wp:effectExtent l="0" t="0" r="635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IONLogo.jpg"/>
                  <pic:cNvPicPr/>
                </pic:nvPicPr>
                <pic:blipFill rotWithShape="1">
                  <a:blip r:embed="rId1" cstate="print">
                    <a:extLst>
                      <a:ext uri="{28A0092B-C50C-407E-A947-70E740481C1C}">
                        <a14:useLocalDpi xmlns:a14="http://schemas.microsoft.com/office/drawing/2010/main" val="0"/>
                      </a:ext>
                    </a:extLst>
                  </a:blip>
                  <a:srcRect l="1575" t="4851" r="1379"/>
                  <a:stretch/>
                </pic:blipFill>
                <pic:spPr bwMode="auto">
                  <a:xfrm>
                    <a:off x="0" y="0"/>
                    <a:ext cx="2983491" cy="94973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86A" w:rsidRDefault="002D208E" w:rsidP="002D208E">
    <w:pPr>
      <w:pStyle w:val="Header"/>
      <w:tabs>
        <w:tab w:val="clear" w:pos="4680"/>
        <w:tab w:val="clear" w:pos="9360"/>
        <w:tab w:val="left" w:pos="5224"/>
      </w:tabs>
    </w:pPr>
    <w:r>
      <w:rPr>
        <w:noProof/>
      </w:rPr>
      <w:drawing>
        <wp:anchor distT="0" distB="0" distL="114300" distR="114300" simplePos="0" relativeHeight="251659264" behindDoc="0" locked="0" layoutInCell="1" allowOverlap="1" wp14:anchorId="3663518B" wp14:editId="1B3C08AE">
          <wp:simplePos x="0" y="0"/>
          <wp:positionH relativeFrom="page">
            <wp:align>right</wp:align>
          </wp:positionH>
          <wp:positionV relativeFrom="paragraph">
            <wp:posOffset>-460978</wp:posOffset>
          </wp:positionV>
          <wp:extent cx="7748736" cy="25431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8736" cy="254317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311A"/>
    <w:multiLevelType w:val="hybridMultilevel"/>
    <w:tmpl w:val="F0DE0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6612C"/>
    <w:multiLevelType w:val="hybridMultilevel"/>
    <w:tmpl w:val="95509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4B0BD4"/>
    <w:multiLevelType w:val="hybridMultilevel"/>
    <w:tmpl w:val="E9F28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D26890"/>
    <w:multiLevelType w:val="hybridMultilevel"/>
    <w:tmpl w:val="DAA0B30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A061A1"/>
    <w:multiLevelType w:val="hybridMultilevel"/>
    <w:tmpl w:val="B62899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CD"/>
    <w:rsid w:val="00000A9B"/>
    <w:rsid w:val="00121F7C"/>
    <w:rsid w:val="001C18BB"/>
    <w:rsid w:val="00207F51"/>
    <w:rsid w:val="0026107A"/>
    <w:rsid w:val="00270099"/>
    <w:rsid w:val="00273F75"/>
    <w:rsid w:val="002B2A2D"/>
    <w:rsid w:val="002B3D11"/>
    <w:rsid w:val="002D208E"/>
    <w:rsid w:val="002D3794"/>
    <w:rsid w:val="003C4562"/>
    <w:rsid w:val="0040211A"/>
    <w:rsid w:val="004065BF"/>
    <w:rsid w:val="00456BD0"/>
    <w:rsid w:val="004D554F"/>
    <w:rsid w:val="004E1F04"/>
    <w:rsid w:val="005754D6"/>
    <w:rsid w:val="00585F0A"/>
    <w:rsid w:val="0064507D"/>
    <w:rsid w:val="00762CB7"/>
    <w:rsid w:val="00765B6F"/>
    <w:rsid w:val="007869BC"/>
    <w:rsid w:val="00812AD0"/>
    <w:rsid w:val="008F4FF7"/>
    <w:rsid w:val="009A283B"/>
    <w:rsid w:val="009A3BE6"/>
    <w:rsid w:val="009A5786"/>
    <w:rsid w:val="009C0BDA"/>
    <w:rsid w:val="009D68BA"/>
    <w:rsid w:val="009E1402"/>
    <w:rsid w:val="00AF496E"/>
    <w:rsid w:val="00AF78E3"/>
    <w:rsid w:val="00B21B82"/>
    <w:rsid w:val="00B4086A"/>
    <w:rsid w:val="00B44612"/>
    <w:rsid w:val="00B53FFA"/>
    <w:rsid w:val="00BA775B"/>
    <w:rsid w:val="00BB19D1"/>
    <w:rsid w:val="00BB74DE"/>
    <w:rsid w:val="00BE329B"/>
    <w:rsid w:val="00C87F42"/>
    <w:rsid w:val="00C91372"/>
    <w:rsid w:val="00CA23CD"/>
    <w:rsid w:val="00CE737D"/>
    <w:rsid w:val="00D056EF"/>
    <w:rsid w:val="00D221E3"/>
    <w:rsid w:val="00D50BCE"/>
    <w:rsid w:val="00DC4790"/>
    <w:rsid w:val="00DE76A3"/>
    <w:rsid w:val="00E24E7F"/>
    <w:rsid w:val="00E464D2"/>
    <w:rsid w:val="00E80B17"/>
    <w:rsid w:val="00F62F18"/>
    <w:rsid w:val="00FA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AD2F"/>
  <w15:chartTrackingRefBased/>
  <w15:docId w15:val="{2989C248-ABB6-45B9-9820-A5410E32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3CD"/>
    <w:pPr>
      <w:tabs>
        <w:tab w:val="center" w:pos="4680"/>
        <w:tab w:val="right" w:pos="9360"/>
      </w:tabs>
    </w:pPr>
  </w:style>
  <w:style w:type="character" w:customStyle="1" w:styleId="HeaderChar">
    <w:name w:val="Header Char"/>
    <w:basedOn w:val="DefaultParagraphFont"/>
    <w:link w:val="Header"/>
    <w:uiPriority w:val="99"/>
    <w:rsid w:val="00CA23CD"/>
  </w:style>
  <w:style w:type="paragraph" w:styleId="Footer">
    <w:name w:val="footer"/>
    <w:basedOn w:val="Normal"/>
    <w:link w:val="FooterChar"/>
    <w:uiPriority w:val="99"/>
    <w:unhideWhenUsed/>
    <w:rsid w:val="00CA23CD"/>
    <w:pPr>
      <w:tabs>
        <w:tab w:val="center" w:pos="4680"/>
        <w:tab w:val="right" w:pos="9360"/>
      </w:tabs>
    </w:pPr>
  </w:style>
  <w:style w:type="character" w:customStyle="1" w:styleId="FooterChar">
    <w:name w:val="Footer Char"/>
    <w:basedOn w:val="DefaultParagraphFont"/>
    <w:link w:val="Footer"/>
    <w:uiPriority w:val="99"/>
    <w:rsid w:val="00CA23CD"/>
  </w:style>
  <w:style w:type="character" w:styleId="PlaceholderText">
    <w:name w:val="Placeholder Text"/>
    <w:basedOn w:val="DefaultParagraphFont"/>
    <w:uiPriority w:val="99"/>
    <w:semiHidden/>
    <w:rsid w:val="00CA23CD"/>
    <w:rPr>
      <w:color w:val="808080"/>
    </w:rPr>
  </w:style>
  <w:style w:type="paragraph" w:styleId="ListParagraph">
    <w:name w:val="List Paragraph"/>
    <w:basedOn w:val="Normal"/>
    <w:uiPriority w:val="34"/>
    <w:qFormat/>
    <w:rsid w:val="00C87F42"/>
    <w:pPr>
      <w:ind w:left="720"/>
      <w:contextualSpacing/>
    </w:pPr>
  </w:style>
  <w:style w:type="paragraph" w:styleId="BalloonText">
    <w:name w:val="Balloon Text"/>
    <w:basedOn w:val="Normal"/>
    <w:link w:val="BalloonTextChar"/>
    <w:uiPriority w:val="99"/>
    <w:semiHidden/>
    <w:unhideWhenUsed/>
    <w:rsid w:val="00786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9BC"/>
    <w:rPr>
      <w:rFonts w:ascii="Segoe UI" w:hAnsi="Segoe UI" w:cs="Segoe UI"/>
      <w:sz w:val="18"/>
      <w:szCs w:val="18"/>
    </w:rPr>
  </w:style>
  <w:style w:type="table" w:styleId="TableGrid">
    <w:name w:val="Table Grid"/>
    <w:basedOn w:val="TableNormal"/>
    <w:uiPriority w:val="39"/>
    <w:rsid w:val="00FA7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65B6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65B6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7812">
      <w:bodyDiv w:val="1"/>
      <w:marLeft w:val="0"/>
      <w:marRight w:val="0"/>
      <w:marTop w:val="0"/>
      <w:marBottom w:val="0"/>
      <w:divBdr>
        <w:top w:val="none" w:sz="0" w:space="0" w:color="auto"/>
        <w:left w:val="none" w:sz="0" w:space="0" w:color="auto"/>
        <w:bottom w:val="none" w:sz="0" w:space="0" w:color="auto"/>
        <w:right w:val="none" w:sz="0" w:space="0" w:color="auto"/>
      </w:divBdr>
    </w:div>
    <w:div w:id="792558625">
      <w:bodyDiv w:val="1"/>
      <w:marLeft w:val="0"/>
      <w:marRight w:val="0"/>
      <w:marTop w:val="0"/>
      <w:marBottom w:val="0"/>
      <w:divBdr>
        <w:top w:val="none" w:sz="0" w:space="0" w:color="auto"/>
        <w:left w:val="none" w:sz="0" w:space="0" w:color="auto"/>
        <w:bottom w:val="none" w:sz="0" w:space="0" w:color="auto"/>
        <w:right w:val="none" w:sz="0" w:space="0" w:color="auto"/>
      </w:divBdr>
    </w:div>
    <w:div w:id="1073118262">
      <w:bodyDiv w:val="1"/>
      <w:marLeft w:val="0"/>
      <w:marRight w:val="0"/>
      <w:marTop w:val="0"/>
      <w:marBottom w:val="0"/>
      <w:divBdr>
        <w:top w:val="none" w:sz="0" w:space="0" w:color="auto"/>
        <w:left w:val="none" w:sz="0" w:space="0" w:color="auto"/>
        <w:bottom w:val="none" w:sz="0" w:space="0" w:color="auto"/>
        <w:right w:val="none" w:sz="0" w:space="0" w:color="auto"/>
      </w:divBdr>
    </w:div>
    <w:div w:id="1551111336">
      <w:bodyDiv w:val="1"/>
      <w:marLeft w:val="0"/>
      <w:marRight w:val="0"/>
      <w:marTop w:val="0"/>
      <w:marBottom w:val="0"/>
      <w:divBdr>
        <w:top w:val="none" w:sz="0" w:space="0" w:color="auto"/>
        <w:left w:val="none" w:sz="0" w:space="0" w:color="auto"/>
        <w:bottom w:val="none" w:sz="0" w:space="0" w:color="auto"/>
        <w:right w:val="none" w:sz="0" w:space="0" w:color="auto"/>
      </w:divBdr>
    </w:div>
    <w:div w:id="1587376281">
      <w:bodyDiv w:val="1"/>
      <w:marLeft w:val="0"/>
      <w:marRight w:val="0"/>
      <w:marTop w:val="0"/>
      <w:marBottom w:val="0"/>
      <w:divBdr>
        <w:top w:val="none" w:sz="0" w:space="0" w:color="auto"/>
        <w:left w:val="none" w:sz="0" w:space="0" w:color="auto"/>
        <w:bottom w:val="none" w:sz="0" w:space="0" w:color="auto"/>
        <w:right w:val="none" w:sz="0" w:space="0" w:color="auto"/>
      </w:divBdr>
    </w:div>
    <w:div w:id="1634362605">
      <w:bodyDiv w:val="1"/>
      <w:marLeft w:val="0"/>
      <w:marRight w:val="0"/>
      <w:marTop w:val="0"/>
      <w:marBottom w:val="0"/>
      <w:divBdr>
        <w:top w:val="none" w:sz="0" w:space="0" w:color="auto"/>
        <w:left w:val="none" w:sz="0" w:space="0" w:color="auto"/>
        <w:bottom w:val="none" w:sz="0" w:space="0" w:color="auto"/>
        <w:right w:val="none" w:sz="0" w:space="0" w:color="auto"/>
      </w:divBdr>
    </w:div>
    <w:div w:id="214095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DC7FFD9-C98F-4737-947B-E10C81E14A57}"/>
      </w:docPartPr>
      <w:docPartBody>
        <w:p w:rsidR="007F2BCE" w:rsidRDefault="007F2BCE">
          <w:r w:rsidRPr="00B149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CE"/>
    <w:rsid w:val="00423FC2"/>
    <w:rsid w:val="005D46B6"/>
    <w:rsid w:val="007F2BCE"/>
    <w:rsid w:val="009B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BCE"/>
    <w:rPr>
      <w:color w:val="808080"/>
    </w:rPr>
  </w:style>
  <w:style w:type="paragraph" w:customStyle="1" w:styleId="27AA36B537BA455BBC58EE066BA0F242">
    <w:name w:val="27AA36B537BA455BBC58EE066BA0F242"/>
    <w:rsid w:val="007F2B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9B05-A4F9-4E21-ACC4-2AE4BAAA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F0E174E8</Template>
  <TotalTime>10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Katie</dc:creator>
  <cp:keywords/>
  <dc:description/>
  <cp:lastModifiedBy>Graham, Katie</cp:lastModifiedBy>
  <cp:revision>11</cp:revision>
  <cp:lastPrinted>2016-12-06T13:52:00Z</cp:lastPrinted>
  <dcterms:created xsi:type="dcterms:W3CDTF">2016-11-03T14:33:00Z</dcterms:created>
  <dcterms:modified xsi:type="dcterms:W3CDTF">2016-12-06T13:53:00Z</dcterms:modified>
</cp:coreProperties>
</file>